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7"/>
          <w:tab w:val="left" w:pos="5722"/>
        </w:tabs>
        <w:spacing w:line="560" w:lineRule="exac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tabs>
          <w:tab w:val="left" w:pos="5297"/>
          <w:tab w:val="left" w:pos="5722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5297"/>
          <w:tab w:val="left" w:pos="5722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年中小学幼儿园和中等职业学校</w:t>
      </w:r>
    </w:p>
    <w:p>
      <w:pPr>
        <w:tabs>
          <w:tab w:val="left" w:pos="5297"/>
          <w:tab w:val="left" w:pos="5722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专业技术二级岗位聘任人选名单</w:t>
      </w:r>
    </w:p>
    <w:p>
      <w:pPr>
        <w:tabs>
          <w:tab w:val="left" w:pos="5297"/>
          <w:tab w:val="left" w:pos="5722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02"/>
        <w:gridCol w:w="1417"/>
        <w:gridCol w:w="5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市  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丁明中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浙江省富阳中学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沈旭东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杭州市拱墅区教育研究院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童洪星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浙江省杭州学军中学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王  欣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杭州市开元商贸职业学校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唐彩斌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杭州市钱学森学校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许  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杭州市学军小学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潘美祥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宁波第二技师学院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应龙泉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宁海县第一职业中学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顾秋红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宁波市镇安小学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李新平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温州市龙湾区教师发展中心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谢作如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浙江省温州中学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周  岚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温州市中等幼儿师范学校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褚水林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湖州市南浔区教育教学研究和培训中心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王小林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海宁市职业高级中学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沈新权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嘉兴市第一中学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黄  林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浙江省新昌中学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叶燕芬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绍兴市越城区塔山中心小学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张震雷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金华市第五中学教育集团成美中学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王  鸿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义乌市新丝路学校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徐伟建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龙游县教师进修学校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张赛芬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舟山职业技术学校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项香女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台州市第一中学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戴银杏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天台县外国语学校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陈  红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天台中学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叶咏梅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浙江省丽水中学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省  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胡  瑛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浙江师范大学幼儿教育集团</w:t>
            </w:r>
          </w:p>
        </w:tc>
      </w:tr>
    </w:tbl>
    <w:p>
      <w:pPr>
        <w:tabs>
          <w:tab w:val="left" w:pos="313"/>
        </w:tabs>
        <w:jc w:val="left"/>
        <w:rPr>
          <w:rFonts w:eastAsia="仿宋_GB2312"/>
        </w:rPr>
      </w:pPr>
    </w:p>
    <w:p/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1D0E27DD"/>
    <w:rsid w:val="002C019E"/>
    <w:rsid w:val="00874DAA"/>
    <w:rsid w:val="00994991"/>
    <w:rsid w:val="00B53A7B"/>
    <w:rsid w:val="00FB11CC"/>
    <w:rsid w:val="054C4AB1"/>
    <w:rsid w:val="06440318"/>
    <w:rsid w:val="1A631E04"/>
    <w:rsid w:val="1D0E27DD"/>
    <w:rsid w:val="2A364718"/>
    <w:rsid w:val="304B4B5B"/>
    <w:rsid w:val="3465551C"/>
    <w:rsid w:val="4C6701D5"/>
    <w:rsid w:val="775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eastAsia="方正小标宋简体"/>
      <w:sz w:val="3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2</Pages>
  <Words>452</Words>
  <Characters>472</Characters>
  <Lines>2</Lines>
  <Paragraphs>2</Paragraphs>
  <TotalTime>1</TotalTime>
  <ScaleCrop>false</ScaleCrop>
  <LinksUpToDate>false</LinksUpToDate>
  <CharactersWithSpaces>492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2022-10-08T07:11:00Z</dcterms:created>
  <dc:creator>袁儿</dc:creator>
  <cp:lastModifiedBy>樾</cp:lastModifiedBy>
  <cp:lastPrinted>2022-10-13T06:08:00Z</cp:lastPrinted>
  <dcterms:modified xsi:type="dcterms:W3CDTF">2022-10-20T07:25:20Z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9EED04E9E3E340C08CF6F84956CBC44E</vt:lpwstr>
  </property>
</Properties>
</file>