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"/>
        <w:ind w:left="2195" w:right="2394" w:firstLine="0"/>
        <w:jc w:val="center"/>
        <w:rPr>
          <w:rFonts w:hint="eastAsia" w:ascii="Arial Unicode MS" w:eastAsia="Arial Unicode MS"/>
          <w:sz w:val="44"/>
        </w:rPr>
      </w:pPr>
      <w:bookmarkStart w:id="0" w:name="_GoBack"/>
      <w:bookmarkEnd w:id="0"/>
      <w:r>
        <w:rPr>
          <w:rFonts w:hint="eastAsia" w:ascii="Arial Unicode MS" w:eastAsia="Arial Unicode MS"/>
          <w:sz w:val="44"/>
        </w:rPr>
        <w:t>政府网站工作年度报表</w:t>
      </w:r>
    </w:p>
    <w:p>
      <w:pPr>
        <w:pStyle w:val="2"/>
        <w:rPr>
          <w:rFonts w:ascii="Arial Unicode MS"/>
          <w:b w:val="0"/>
          <w:sz w:val="8"/>
        </w:rPr>
      </w:pPr>
    </w:p>
    <w:p>
      <w:pPr>
        <w:spacing w:before="55"/>
        <w:ind w:left="2195" w:right="2384" w:firstLine="0"/>
        <w:jc w:val="center"/>
        <w:rPr>
          <w:sz w:val="32"/>
        </w:rPr>
      </w:pPr>
      <w:r>
        <w:rPr>
          <w:sz w:val="32"/>
        </w:rPr>
        <w:t>（</w:t>
      </w:r>
      <w:r>
        <w:rPr>
          <w:rFonts w:hint="eastAsia" w:ascii="微软雅黑" w:eastAsia="微软雅黑"/>
          <w:color w:val="181F24"/>
          <w:sz w:val="21"/>
        </w:rPr>
        <w:t xml:space="preserve">2020 </w:t>
      </w:r>
      <w:r>
        <w:rPr>
          <w:sz w:val="32"/>
        </w:rPr>
        <w:t>年度）</w: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pStyle w:val="2"/>
        <w:spacing w:before="117"/>
        <w:ind w:left="133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337820</wp:posOffset>
                </wp:positionV>
                <wp:extent cx="5565140" cy="717042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140" cy="717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908"/>
                              <w:gridCol w:w="3060"/>
                              <w:gridCol w:w="2178"/>
                              <w:gridCol w:w="1603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4"/>
                                    <w:ind w:left="91" w:righ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网站名称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4"/>
                                    <w:ind w:left="2098" w:right="20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浙江省教育厅门户网站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4"/>
                                    <w:ind w:left="91" w:righ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首页网址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55"/>
                                    <w:ind w:left="2098" w:right="2168"/>
                                    <w:rPr>
                                      <w:sz w:val="2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"http://jyt.zj.gov.cn/" \h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sz w:val="24"/>
                                    </w:rPr>
                                    <w:t>http://jyt.zj.gov.cn/</w:t>
                                  </w:r>
                                  <w:r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1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4"/>
                                    <w:ind w:left="91" w:righ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主办单位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36"/>
                                    <w:ind w:left="2028" w:right="21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浙江省教育厅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4"/>
                                    <w:ind w:left="91" w:righ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网站类型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4"/>
                                    <w:ind w:left="2098" w:right="20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部门网站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4"/>
                                    <w:ind w:left="91" w:righ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政府网站标识码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4"/>
                                    <w:ind w:left="2098" w:right="20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3300000022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75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91" w:righ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ICP 备案号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187" w:righ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浙 ICP 备 05000083 号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23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公安机关备案号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45"/>
                                    <w:ind w:left="111" w:righ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浙公网安备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3"/>
                                    <w:ind w:left="111" w:righ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33010602004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 w:line="290" w:lineRule="exact"/>
                                    <w:ind w:left="111" w:righ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 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5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45"/>
                                    <w:ind w:left="1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独立用户访问总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3" w:line="290" w:lineRule="exact"/>
                                    <w:ind w:left="1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量（单位：个）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2098" w:right="20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1222212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5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45"/>
                                    <w:ind w:left="23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网站总访问量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3" w:line="290" w:lineRule="exact"/>
                                    <w:ind w:left="23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（单位：次）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2098" w:right="20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2802383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6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91" w:righ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信息发布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3"/>
                                    <w:ind w:left="91" w:righ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4"/>
                                    <w:ind w:left="187" w:righ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总数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4"/>
                                    <w:ind w:left="1627" w:right="16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1914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1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4"/>
                                    <w:ind w:left="187" w:righ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概况类信息更新量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4"/>
                                    <w:ind w:left="1627" w:right="16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4"/>
                                    <w:ind w:left="187" w:righ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政务动态信息更新量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4"/>
                                    <w:ind w:left="1627" w:right="16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1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4"/>
                                    <w:ind w:left="187" w:righ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信息公开目录信息更新量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4"/>
                                    <w:ind w:left="1627" w:right="16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826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87"/>
                                    <w:ind w:left="91" w:righ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专栏专题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3"/>
                                    <w:ind w:left="91" w:righ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（单位：个）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4"/>
                                    <w:ind w:left="187" w:righ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维护数量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4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1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4"/>
                                    <w:ind w:left="187" w:righ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新开设数量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4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75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7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解读回应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2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8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解读信息发布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29"/>
                                    <w:ind w:left="115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总数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3" w:line="286" w:lineRule="exact"/>
                                    <w:ind w:left="115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199"/>
                                    <w:ind w:left="68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75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29"/>
                                    <w:ind w:left="37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解读材料数量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3" w:line="286" w:lineRule="exact"/>
                                    <w:ind w:left="37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199"/>
                                    <w:ind w:left="68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75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29"/>
                                    <w:ind w:left="37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解读产品数量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3" w:line="286" w:lineRule="exact"/>
                                    <w:ind w:left="37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（单位：个）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199"/>
                                    <w:ind w:left="68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74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29"/>
                                    <w:ind w:left="115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媒体评论文章数量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3" w:line="286" w:lineRule="exact"/>
                                    <w:ind w:left="115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（单位：篇）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199"/>
                                    <w:ind w:left="74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14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29" w:line="266" w:lineRule="auto"/>
                                    <w:ind w:left="327" w:right="3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回应公众关注热点或 重大舆情数量（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单位：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83" w:lineRule="exact"/>
                                    <w:ind w:left="187" w:righ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次）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27" w:right="16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86"/>
                                    <w:ind w:left="187" w:righ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是否发布服务事项目录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86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是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3pt;margin-top:26.6pt;height:564.6pt;width:438.2pt;mso-position-horizontal-relative:page;z-index:251661312;mso-width-relative:page;mso-height-relative:page;" filled="f" stroked="f" coordsize="21600,21600" o:gfxdata="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vYccXZAAAADAEAAA8AAAAAAAAAAQAgAAAAIgAAAGRycy9kb3ducmV2LnhtbFBL&#10;AQIUABQAAAAIAIdO4kA3R6AYvAEAAHM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908"/>
                        <w:gridCol w:w="3060"/>
                        <w:gridCol w:w="2178"/>
                        <w:gridCol w:w="1603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4"/>
                              <w:ind w:left="91" w:righ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网站名称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4"/>
                              <w:ind w:left="2098" w:right="20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浙江省教育厅门户网站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4"/>
                              <w:ind w:left="91" w:righ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首页网址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55"/>
                              <w:ind w:left="2098" w:right="2168"/>
                              <w:rPr>
                                <w:sz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"http://jyt.zj.gov.cn/" \h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4"/>
                              </w:rPr>
                              <w:t>http://jyt.zj.gov.cn/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1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4"/>
                              <w:ind w:left="91" w:righ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主办单位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36"/>
                              <w:ind w:left="2028" w:right="21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浙江省教育厅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4"/>
                              <w:ind w:left="91" w:righ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网站类型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4"/>
                              <w:ind w:left="2098" w:right="20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部门网站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4"/>
                              <w:ind w:left="91" w:righ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政府网站标识码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4"/>
                              <w:ind w:left="2098" w:right="20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3300000022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75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91" w:righ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ICP 备案号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187" w:righ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浙 ICP 备 05000083 号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23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公安机关备案号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45"/>
                              <w:ind w:left="111" w:righ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浙公网安备</w:t>
                            </w:r>
                          </w:p>
                          <w:p>
                            <w:pPr>
                              <w:pStyle w:val="7"/>
                              <w:spacing w:before="53"/>
                              <w:ind w:left="111" w:righ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33010602004</w:t>
                            </w:r>
                          </w:p>
                          <w:p>
                            <w:pPr>
                              <w:pStyle w:val="7"/>
                              <w:spacing w:before="52" w:line="290" w:lineRule="exact"/>
                              <w:ind w:left="111" w:righ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 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5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45"/>
                              <w:ind w:left="1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独立用户访问总</w:t>
                            </w:r>
                          </w:p>
                          <w:p>
                            <w:pPr>
                              <w:pStyle w:val="7"/>
                              <w:spacing w:before="53" w:line="290" w:lineRule="exact"/>
                              <w:ind w:left="1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量（单位：个）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4"/>
                              <w:jc w:val="left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2098" w:right="20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1222212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5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45"/>
                              <w:ind w:left="23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网站总访问量</w:t>
                            </w:r>
                          </w:p>
                          <w:p>
                            <w:pPr>
                              <w:pStyle w:val="7"/>
                              <w:spacing w:before="53" w:line="290" w:lineRule="exact"/>
                              <w:ind w:left="23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（单位：次）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4"/>
                              <w:jc w:val="left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2098" w:right="20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2802383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6"/>
                              <w:jc w:val="left"/>
                              <w:rPr>
                                <w:rFonts w:ascii="Microsoft JhengHei"/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pStyle w:val="7"/>
                              <w:ind w:left="91" w:righ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信息发布</w:t>
                            </w:r>
                          </w:p>
                          <w:p>
                            <w:pPr>
                              <w:pStyle w:val="7"/>
                              <w:spacing w:before="53"/>
                              <w:ind w:left="91" w:righ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4"/>
                              <w:ind w:left="187" w:righ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总数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4"/>
                              <w:ind w:left="1627" w:right="16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1914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1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4"/>
                              <w:ind w:left="187" w:righ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概况类信息更新量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4"/>
                              <w:ind w:left="1627" w:right="16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4"/>
                              <w:ind w:left="187" w:righ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政务动态信息更新量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4"/>
                              <w:ind w:left="1627" w:right="16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1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4"/>
                              <w:ind w:left="187" w:righ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信息公开目录信息更新量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4"/>
                              <w:ind w:left="1627" w:right="16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826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87"/>
                              <w:ind w:left="91" w:righ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专栏专题</w:t>
                            </w:r>
                          </w:p>
                          <w:p>
                            <w:pPr>
                              <w:pStyle w:val="7"/>
                              <w:spacing w:before="53"/>
                              <w:ind w:left="91" w:righ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（单位：个）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4"/>
                              <w:ind w:left="187" w:righ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维护数量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4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1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4"/>
                              <w:ind w:left="187" w:righ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新开设数量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4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75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jc w:val="left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jc w:val="left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jc w:val="left"/>
                              <w:rPr>
                                <w:rFonts w:ascii="Microsoft JhengHei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7"/>
                              <w:ind w:left="47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解读回应</w:t>
                            </w:r>
                          </w:p>
                        </w:tc>
                        <w:tc>
                          <w:tcPr>
                            <w:tcW w:w="3060" w:type="dxa"/>
                            <w:vMerge w:val="restart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jc w:val="left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2"/>
                              <w:jc w:val="left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ind w:left="8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解读信息发布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29"/>
                              <w:ind w:left="115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总数</w:t>
                            </w:r>
                          </w:p>
                          <w:p>
                            <w:pPr>
                              <w:pStyle w:val="7"/>
                              <w:spacing w:before="33" w:line="286" w:lineRule="exact"/>
                              <w:ind w:left="115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199"/>
                              <w:ind w:left="68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75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29"/>
                              <w:ind w:left="37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解读材料数量</w:t>
                            </w:r>
                          </w:p>
                          <w:p>
                            <w:pPr>
                              <w:pStyle w:val="7"/>
                              <w:spacing w:before="33" w:line="286" w:lineRule="exact"/>
                              <w:ind w:left="37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199"/>
                              <w:ind w:left="68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75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29"/>
                              <w:ind w:left="37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解读产品数量</w:t>
                            </w:r>
                          </w:p>
                          <w:p>
                            <w:pPr>
                              <w:pStyle w:val="7"/>
                              <w:spacing w:before="33" w:line="286" w:lineRule="exact"/>
                              <w:ind w:left="37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（单位：个）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199"/>
                              <w:ind w:left="68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74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29"/>
                              <w:ind w:left="115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媒体评论文章数量</w:t>
                            </w:r>
                          </w:p>
                          <w:p>
                            <w:pPr>
                              <w:pStyle w:val="7"/>
                              <w:spacing w:before="33" w:line="286" w:lineRule="exact"/>
                              <w:ind w:left="115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（单位：篇）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199"/>
                              <w:ind w:left="74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14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29" w:line="266" w:lineRule="auto"/>
                              <w:ind w:left="327" w:right="3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回应公众关注热点或 重大舆情数量（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单位：</w:t>
                            </w:r>
                          </w:p>
                          <w:p>
                            <w:pPr>
                              <w:pStyle w:val="7"/>
                              <w:spacing w:line="283" w:lineRule="exact"/>
                              <w:ind w:left="187" w:righ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次）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1"/>
                              <w:jc w:val="left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27" w:right="16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8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86"/>
                              <w:ind w:left="187" w:righ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是否发布服务事项目录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86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是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10"/>
        </w:rPr>
        <w:t>填报单位</w:t>
      </w:r>
      <w:r>
        <w:rPr>
          <w:w w:val="175"/>
        </w:rPr>
        <w:t>:</w:t>
      </w:r>
      <w:r>
        <w:rPr>
          <w:w w:val="110"/>
        </w:rPr>
        <w:t>浙江省教育厅</w:t>
      </w:r>
    </w:p>
    <w:p>
      <w:pPr>
        <w:spacing w:after="0"/>
        <w:sectPr>
          <w:footerReference r:id="rId5" w:type="default"/>
          <w:type w:val="continuous"/>
          <w:pgSz w:w="11910" w:h="16840"/>
          <w:pgMar w:top="1480" w:right="1340" w:bottom="1040" w:left="1540" w:header="720" w:footer="848" w:gutter="0"/>
          <w:pgNumType w:start="1"/>
          <w:cols w:space="720" w:num="1"/>
        </w:sectPr>
      </w:pPr>
    </w:p>
    <w:tbl>
      <w:tblPr>
        <w:tblStyle w:val="3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7"/>
              <w:spacing w:before="32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办事服务</w:t>
            </w:r>
          </w:p>
        </w:tc>
        <w:tc>
          <w:tcPr>
            <w:tcW w:w="3060" w:type="dxa"/>
          </w:tcPr>
          <w:p>
            <w:pPr>
              <w:pStyle w:val="7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>
            <w:pPr>
              <w:pStyle w:val="7"/>
              <w:spacing w:before="32"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1389" w:right="1380"/>
              <w:rPr>
                <w:sz w:val="24"/>
              </w:rPr>
            </w:pPr>
            <w:r>
              <w:rPr>
                <w:sz w:val="24"/>
              </w:rPr>
              <w:t>55000000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7"/>
              <w:spacing w:before="32"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1389" w:right="138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 w:line="266" w:lineRule="auto"/>
              <w:ind w:left="570" w:right="559" w:firstLine="120"/>
              <w:jc w:val="left"/>
              <w:rPr>
                <w:sz w:val="24"/>
              </w:rPr>
            </w:pPr>
            <w:r>
              <w:rPr>
                <w:sz w:val="24"/>
              </w:rPr>
              <w:t>可全程在线办理政务服务事项数量</w:t>
            </w:r>
          </w:p>
          <w:p>
            <w:pPr>
              <w:pStyle w:val="7"/>
              <w:spacing w:line="285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4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1389" w:right="138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spacing w:before="15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7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599"/>
              <w:jc w:val="left"/>
              <w:rPr>
                <w:sz w:val="24"/>
              </w:rPr>
            </w:pPr>
            <w:r>
              <w:rPr>
                <w:sz w:val="24"/>
              </w:rPr>
              <w:t>29289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599"/>
              <w:jc w:val="left"/>
              <w:rPr>
                <w:sz w:val="24"/>
              </w:rPr>
            </w:pPr>
            <w:r>
              <w:rPr>
                <w:sz w:val="24"/>
              </w:rPr>
              <w:t>29112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399" w:right="390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"/>
              <w:jc w:val="left"/>
              <w:rPr>
                <w:rFonts w:ascii="Microsoft JhengHei"/>
                <w:b/>
                <w:sz w:val="13"/>
              </w:rPr>
            </w:pPr>
          </w:p>
          <w:p>
            <w:pPr>
              <w:pStyle w:val="7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>
            <w:pPr>
              <w:pStyle w:val="7"/>
              <w:spacing w:before="89"/>
              <w:ind w:left="10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jc w:val="left"/>
              <w:rPr>
                <w:rFonts w:ascii="Microsoft JhengHei"/>
                <w:b/>
                <w:sz w:val="19"/>
              </w:rPr>
            </w:pPr>
          </w:p>
          <w:p>
            <w:pPr>
              <w:pStyle w:val="7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489" w:right="480"/>
              <w:rPr>
                <w:sz w:val="24"/>
              </w:rPr>
            </w:pPr>
            <w:r>
              <w:rPr>
                <w:sz w:val="24"/>
              </w:rPr>
              <w:t>27734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489" w:right="480"/>
              <w:rPr>
                <w:sz w:val="24"/>
              </w:rPr>
            </w:pPr>
            <w:r>
              <w:rPr>
                <w:sz w:val="24"/>
              </w:rPr>
              <w:t>27734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489" w:right="48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489" w:right="480"/>
              <w:rPr>
                <w:sz w:val="24"/>
              </w:rPr>
            </w:pPr>
            <w:r>
              <w:rPr>
                <w:sz w:val="24"/>
              </w:rPr>
              <w:t>27734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489" w:right="480"/>
              <w:rPr>
                <w:sz w:val="24"/>
              </w:rPr>
            </w:pPr>
            <w:r>
              <w:rPr>
                <w:sz w:val="24"/>
              </w:rPr>
              <w:t>91825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7"/>
              <w:spacing w:before="32" w:line="288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7"/>
              <w:spacing w:before="32" w:line="288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7"/>
              <w:spacing w:before="32" w:line="288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89"/>
              <w:ind w:left="10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0"/>
              <w:jc w:val="left"/>
              <w:rPr>
                <w:rFonts w:ascii="Microsoft JhengHei"/>
                <w:b/>
                <w:sz w:val="25"/>
              </w:rPr>
            </w:pPr>
          </w:p>
          <w:p>
            <w:pPr>
              <w:pStyle w:val="7"/>
              <w:spacing w:before="1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>
            <w:pPr>
              <w:pStyle w:val="7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7"/>
              <w:spacing w:before="32"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1389" w:right="13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7"/>
              <w:spacing w:before="32" w:line="288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48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7"/>
              <w:spacing w:before="52" w:line="292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1340" w:bottom="1040" w:left="1540" w:header="0" w:footer="848" w:gutter="0"/>
          <w:cols w:space="720" w:num="1"/>
        </w:sectPr>
      </w:pPr>
    </w:p>
    <w:tbl>
      <w:tblPr>
        <w:tblStyle w:val="3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atLeast"/>
        </w:trPr>
        <w:tc>
          <w:tcPr>
            <w:tcW w:w="1908" w:type="dxa"/>
            <w:vMerge w:val="restart"/>
          </w:tcPr>
          <w:p>
            <w:pPr>
              <w:pStyle w:val="7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7"/>
              <w:spacing w:line="360" w:lineRule="exact"/>
              <w:ind w:left="1290" w:right="319" w:hanging="960"/>
              <w:jc w:val="left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95"/>
              <w:ind w:left="10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95"/>
              <w:ind w:left="10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08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1"/>
              <w:jc w:val="left"/>
              <w:rPr>
                <w:rFonts w:ascii="Microsoft JhengHei"/>
                <w:b/>
                <w:sz w:val="26"/>
              </w:rPr>
            </w:pPr>
          </w:p>
          <w:p>
            <w:pPr>
              <w:pStyle w:val="7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0" w:type="dxa"/>
          </w:tcPr>
          <w:p>
            <w:pPr>
              <w:pStyle w:val="7"/>
              <w:spacing w:before="211"/>
              <w:ind w:left="10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211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tabs>
                <w:tab w:val="left" w:pos="489"/>
              </w:tabs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博</w:t>
            </w:r>
          </w:p>
        </w:tc>
        <w:tc>
          <w:tcPr>
            <w:tcW w:w="1980" w:type="dxa"/>
          </w:tcPr>
          <w:p>
            <w:pPr>
              <w:pStyle w:val="7"/>
              <w:spacing w:before="140"/>
              <w:ind w:left="249" w:right="240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7"/>
              <w:spacing w:before="140"/>
              <w:ind w:left="399" w:right="390"/>
              <w:rPr>
                <w:sz w:val="24"/>
              </w:rPr>
            </w:pPr>
            <w:r>
              <w:rPr>
                <w:sz w:val="24"/>
              </w:rPr>
              <w:t>教育之江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48"/>
              <w:ind w:left="249" w:right="240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7"/>
              <w:spacing w:before="52" w:line="292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7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399" w:right="390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175"/>
              <w:ind w:left="249" w:right="240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>
            <w:pPr>
              <w:pStyle w:val="7"/>
              <w:spacing w:before="175"/>
              <w:ind w:left="399" w:right="390"/>
              <w:rPr>
                <w:sz w:val="24"/>
              </w:rPr>
            </w:pPr>
            <w:r>
              <w:rPr>
                <w:sz w:val="24"/>
              </w:rPr>
              <w:t>74000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7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2"/>
              <w:jc w:val="left"/>
              <w:rPr>
                <w:rFonts w:ascii="Microsoft JhengHei"/>
                <w:b/>
                <w:sz w:val="16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信</w:t>
            </w:r>
          </w:p>
        </w:tc>
        <w:tc>
          <w:tcPr>
            <w:tcW w:w="1980" w:type="dxa"/>
          </w:tcPr>
          <w:p>
            <w:pPr>
              <w:pStyle w:val="7"/>
              <w:spacing w:before="116"/>
              <w:ind w:left="249" w:right="240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7"/>
              <w:spacing w:before="116"/>
              <w:ind w:left="399" w:right="390"/>
              <w:rPr>
                <w:sz w:val="24"/>
              </w:rPr>
            </w:pPr>
            <w:r>
              <w:rPr>
                <w:sz w:val="24"/>
              </w:rPr>
              <w:t>教育之江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48"/>
              <w:ind w:left="249" w:right="240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7"/>
              <w:spacing w:before="52" w:line="292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7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399" w:right="390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119"/>
              <w:ind w:left="249" w:right="240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>
            <w:pPr>
              <w:pStyle w:val="7"/>
              <w:spacing w:before="119"/>
              <w:ind w:left="399" w:right="390"/>
              <w:rPr>
                <w:sz w:val="24"/>
              </w:rPr>
            </w:pPr>
            <w:r>
              <w:rPr>
                <w:sz w:val="24"/>
              </w:rPr>
              <w:t>1066000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"/>
              <w:jc w:val="left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3"/>
              <w:jc w:val="left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908" w:type="dxa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jc w:val="left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2"/>
              <w:jc w:val="left"/>
              <w:rPr>
                <w:rFonts w:ascii="Microsoft JhengHei"/>
                <w:b/>
                <w:sz w:val="13"/>
              </w:rPr>
            </w:pPr>
          </w:p>
          <w:p>
            <w:pPr>
              <w:pStyle w:val="7"/>
              <w:spacing w:line="280" w:lineRule="auto"/>
              <w:ind w:left="468" w:right="121" w:firstLine="240"/>
              <w:jc w:val="left"/>
              <w:rPr>
                <w:sz w:val="24"/>
              </w:rPr>
            </w:pPr>
            <w:r>
              <w:rPr>
                <w:sz w:val="24"/>
              </w:rPr>
              <w:t>搜索即服务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多语言版本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无障碍浏览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千人千网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其</w:t>
            </w:r>
            <w:r>
              <w:rPr>
                <w:spacing w:val="-19"/>
                <w:sz w:val="24"/>
              </w:rPr>
              <w:t>他</w:t>
            </w:r>
            <w:r>
              <w:rPr>
                <w:sz w:val="24"/>
                <w:u w:val="single"/>
              </w:rPr>
              <w:t>无</w:t>
            </w:r>
          </w:p>
        </w:tc>
      </w:tr>
    </w:tbl>
    <w:p>
      <w:pPr>
        <w:pStyle w:val="2"/>
        <w:spacing w:before="13"/>
      </w:pPr>
    </w:p>
    <w:p>
      <w:pPr>
        <w:pStyle w:val="2"/>
        <w:spacing w:line="429" w:lineRule="exact"/>
        <w:ind w:left="103"/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2582545</wp:posOffset>
            </wp:positionH>
            <wp:positionV relativeFrom="paragraph">
              <wp:posOffset>-1130935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备注：</w:t>
      </w:r>
    </w:p>
    <w:sectPr>
      <w:pgSz w:w="11910" w:h="16840"/>
      <w:pgMar w:top="1420" w:right="1340" w:bottom="1120" w:left="1540" w:header="0" w:footer="84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9963150</wp:posOffset>
              </wp:positionV>
              <wp:extent cx="139700" cy="2032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8.1pt;margin-top:784.5pt;height:16pt;width:11pt;mso-position-horizontal-relative:page;mso-position-vertical-relative:page;z-index:-251657216;mso-width-relative:page;mso-height-relative:page;" filled="f" stroked="f" coordsize="21600,21600" o:gfxdata="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vp24nZAAAADQEAAA8AAAAAAAAAAQAgAAAAIgAAAGRycy9kb3ducmV2LnhtbFBLAQIU&#10;ABQAAAAIAIdO4kCc2h4s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0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4343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2022-01-25T08:11:00Z</dcterms:created>
  <dc:creator>yangzhao</dc:creator>
  <cp:lastModifiedBy>樾</cp:lastModifiedBy>
  <dcterms:modified xsi:type="dcterms:W3CDTF">2022-01-25T08:11:34Z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2022-01-25T00:00:00Z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A394B0B0E8BC485B97C6F46515B4B15D</vt:lpwstr>
  </property>
</Properties>
</file>