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浙江省中华经典诵读工程专家库推荐人员名单汇总表</w:t>
      </w:r>
    </w:p>
    <w:p>
      <w:pPr>
        <w:spacing w:before="312" w:beforeLines="100" w:after="156" w:afterLines="5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单位：</w:t>
      </w:r>
      <w:r>
        <w:rPr>
          <w:rFonts w:ascii="Times New Roman" w:hAnsi="Times New Roman"/>
          <w:sz w:val="24"/>
          <w:szCs w:val="28"/>
          <w:u w:val="single"/>
        </w:rPr>
        <w:t xml:space="preserve">               </w:t>
      </w:r>
      <w:r>
        <w:rPr>
          <w:rFonts w:ascii="Times New Roman" w:hAnsi="Times New Roman"/>
          <w:sz w:val="24"/>
          <w:szCs w:val="28"/>
        </w:rPr>
        <w:t>（加盖公章）      填表人：</w:t>
      </w:r>
      <w:r>
        <w:rPr>
          <w:rFonts w:ascii="Times New Roman" w:hAnsi="Times New Roman"/>
          <w:sz w:val="24"/>
          <w:szCs w:val="28"/>
          <w:u w:val="single"/>
        </w:rPr>
        <w:t xml:space="preserve">        </w:t>
      </w:r>
      <w:r>
        <w:rPr>
          <w:rFonts w:ascii="Times New Roman" w:hAnsi="Times New Roman"/>
          <w:sz w:val="24"/>
          <w:szCs w:val="28"/>
        </w:rPr>
        <w:t xml:space="preserve">     联系电话：</w:t>
      </w:r>
      <w:r>
        <w:rPr>
          <w:rFonts w:ascii="Times New Roman" w:hAnsi="Times New Roman"/>
          <w:sz w:val="24"/>
          <w:szCs w:val="28"/>
          <w:u w:val="single"/>
        </w:rPr>
        <w:t xml:space="preserve">          </w:t>
      </w:r>
      <w:r>
        <w:rPr>
          <w:rFonts w:ascii="Times New Roman" w:hAnsi="Times New Roman"/>
          <w:sz w:val="24"/>
          <w:szCs w:val="28"/>
        </w:rPr>
        <w:t xml:space="preserve">    填表日期：</w:t>
      </w:r>
      <w:r>
        <w:rPr>
          <w:rFonts w:ascii="Times New Roman" w:hAnsi="Times New Roman"/>
          <w:sz w:val="24"/>
          <w:szCs w:val="28"/>
          <w:u w:val="single"/>
        </w:rPr>
        <w:t xml:space="preserve">    </w:t>
      </w:r>
      <w:r>
        <w:rPr>
          <w:rFonts w:ascii="Times New Roman" w:hAnsi="Times New Roman"/>
          <w:sz w:val="24"/>
          <w:szCs w:val="28"/>
        </w:rPr>
        <w:t>年</w:t>
      </w:r>
      <w:r>
        <w:rPr>
          <w:rFonts w:ascii="Times New Roman" w:hAnsi="Times New Roman"/>
          <w:sz w:val="24"/>
          <w:szCs w:val="28"/>
          <w:u w:val="single"/>
        </w:rPr>
        <w:t xml:space="preserve">    </w:t>
      </w:r>
      <w:r>
        <w:rPr>
          <w:rFonts w:ascii="Times New Roman" w:hAnsi="Times New Roman"/>
          <w:sz w:val="24"/>
          <w:szCs w:val="28"/>
        </w:rPr>
        <w:t>月</w:t>
      </w:r>
      <w:r>
        <w:rPr>
          <w:rFonts w:ascii="Times New Roman" w:hAnsi="Times New Roman"/>
          <w:sz w:val="24"/>
          <w:szCs w:val="28"/>
          <w:u w:val="single"/>
        </w:rPr>
        <w:t xml:space="preserve">    </w:t>
      </w:r>
      <w:r>
        <w:rPr>
          <w:rFonts w:ascii="Times New Roman" w:hAnsi="Times New Roman"/>
          <w:sz w:val="24"/>
          <w:szCs w:val="28"/>
        </w:rPr>
        <w:t>日</w:t>
      </w:r>
    </w:p>
    <w:tbl>
      <w:tblPr>
        <w:tblStyle w:val="2"/>
        <w:tblW w:w="14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088"/>
        <w:gridCol w:w="675"/>
        <w:gridCol w:w="675"/>
        <w:gridCol w:w="1137"/>
        <w:gridCol w:w="950"/>
        <w:gridCol w:w="1650"/>
        <w:gridCol w:w="1463"/>
        <w:gridCol w:w="1150"/>
        <w:gridCol w:w="1575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职务及职称</w:t>
            </w: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337" w:type="dxa"/>
            <w:noWrap/>
            <w:vAlign w:val="center"/>
          </w:tcPr>
          <w:p>
            <w:pPr>
              <w:widowControl/>
              <w:tabs>
                <w:tab w:val="left" w:pos="2035"/>
              </w:tabs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擅长领域和研究成果</w:t>
            </w:r>
          </w:p>
          <w:p>
            <w:pPr>
              <w:widowControl/>
              <w:tabs>
                <w:tab w:val="left" w:pos="2035"/>
              </w:tabs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after="156" w:afterLines="50" w:line="560" w:lineRule="exact"/>
        <w:rPr>
          <w:rFonts w:ascii="Times New Roman" w:hAnsi="Times New Roman" w:eastAsia="黑体"/>
          <w:sz w:val="32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C37C8"/>
    <w:rsid w:val="62E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2020-04-26T04:25:00Z</dcterms:created>
  <dc:creator>朱启明</dc:creator>
  <cp:lastModifiedBy>朱启明</cp:lastModifiedBy>
  <dcterms:modified xsi:type="dcterms:W3CDTF">2020-04-26T04:26:11Z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