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7B" w:rsidRPr="009229AC" w:rsidRDefault="009229AC" w:rsidP="009229AC">
      <w:pPr>
        <w:spacing w:line="580" w:lineRule="exact"/>
        <w:jc w:val="center"/>
        <w:rPr>
          <w:rFonts w:ascii="Times New Roman" w:eastAsia="方正小标宋简体" w:hAnsi="Times New Roman" w:cs="Times New Roman"/>
          <w:sz w:val="42"/>
          <w:szCs w:val="44"/>
        </w:rPr>
      </w:pPr>
      <w:bookmarkStart w:id="0" w:name="_GoBack"/>
      <w:bookmarkEnd w:id="0"/>
      <w:r w:rsidRPr="009229AC" w:rsidDel="009229AC">
        <w:rPr>
          <w:rFonts w:ascii="Times New Roman" w:eastAsia="方正小标宋简体" w:hAnsi="Times New Roman" w:cs="Times New Roman"/>
          <w:noProof/>
          <w:sz w:val="44"/>
          <w:szCs w:val="44"/>
        </w:rPr>
        <w:t xml:space="preserve"> </w:t>
      </w:r>
      <w:r w:rsidR="005E42BA" w:rsidRPr="009229AC">
        <w:rPr>
          <w:rFonts w:ascii="Times New Roman" w:eastAsia="方正小标宋简体" w:hAnsi="Times New Roman" w:cs="Times New Roman" w:hint="eastAsia"/>
          <w:sz w:val="44"/>
          <w:szCs w:val="44"/>
        </w:rPr>
        <w:t>“互联网</w:t>
      </w:r>
      <w:r w:rsidR="005E42BA" w:rsidRPr="009229AC">
        <w:rPr>
          <w:rFonts w:ascii="Times New Roman" w:eastAsia="方正小标宋简体" w:hAnsi="Times New Roman" w:cs="Times New Roman"/>
          <w:sz w:val="44"/>
          <w:szCs w:val="44"/>
        </w:rPr>
        <w:t>+</w:t>
      </w:r>
      <w:r w:rsidR="005E42BA" w:rsidRPr="009229AC">
        <w:rPr>
          <w:rFonts w:ascii="Times New Roman" w:eastAsia="方正小标宋简体" w:hAnsi="Times New Roman" w:cs="Times New Roman" w:hint="eastAsia"/>
          <w:sz w:val="44"/>
          <w:szCs w:val="44"/>
        </w:rPr>
        <w:t>义务教育</w:t>
      </w:r>
      <w:r w:rsidR="005769A1">
        <w:rPr>
          <w:rFonts w:ascii="Times New Roman" w:eastAsia="方正小标宋简体" w:hAnsi="Times New Roman" w:cs="Times New Roman" w:hint="eastAsia"/>
          <w:sz w:val="44"/>
          <w:szCs w:val="44"/>
        </w:rPr>
        <w:t>”</w:t>
      </w:r>
      <w:r w:rsidR="005E42BA" w:rsidRPr="009229AC">
        <w:rPr>
          <w:rFonts w:ascii="Times New Roman" w:eastAsia="方正小标宋简体" w:hAnsi="Times New Roman" w:cs="Times New Roman"/>
          <w:sz w:val="42"/>
          <w:szCs w:val="44"/>
        </w:rPr>
        <w:t>1000</w:t>
      </w:r>
      <w:r w:rsidR="005E42BA" w:rsidRPr="009229AC">
        <w:rPr>
          <w:rFonts w:ascii="Times New Roman" w:eastAsia="方正小标宋简体" w:hAnsi="Times New Roman" w:cs="Times New Roman" w:hint="eastAsia"/>
          <w:sz w:val="42"/>
          <w:szCs w:val="44"/>
        </w:rPr>
        <w:t>所中小学校结对帮扶</w:t>
      </w:r>
      <w:r w:rsidR="005E42BA" w:rsidRPr="009229AC">
        <w:rPr>
          <w:rFonts w:ascii="Times New Roman" w:eastAsia="方正小标宋简体" w:hAnsi="Times New Roman" w:cs="Times New Roman" w:hint="eastAsia"/>
          <w:sz w:val="44"/>
          <w:szCs w:val="44"/>
        </w:rPr>
        <w:t>民生实事</w:t>
      </w:r>
      <w:r w:rsidR="005E42BA" w:rsidRPr="009229AC">
        <w:rPr>
          <w:rFonts w:ascii="Times New Roman" w:eastAsia="方正小标宋简体" w:hAnsi="Times New Roman" w:cs="Times New Roman" w:hint="eastAsia"/>
          <w:sz w:val="42"/>
          <w:szCs w:val="44"/>
        </w:rPr>
        <w:t>工作方案</w:t>
      </w:r>
    </w:p>
    <w:p w:rsidR="009C797B" w:rsidRPr="009229AC" w:rsidRDefault="009C797B" w:rsidP="009229AC">
      <w:pPr>
        <w:spacing w:line="580" w:lineRule="exact"/>
        <w:ind w:firstLineChars="200" w:firstLine="640"/>
        <w:rPr>
          <w:rFonts w:ascii="Times New Roman" w:eastAsia="仿宋_GB2312" w:hAnsi="Times New Roman" w:cs="Times New Roman"/>
          <w:sz w:val="32"/>
          <w:szCs w:val="32"/>
        </w:rPr>
      </w:pPr>
    </w:p>
    <w:p w:rsidR="009C797B" w:rsidRPr="009229AC" w:rsidRDefault="005E42BA" w:rsidP="009229AC">
      <w:pPr>
        <w:spacing w:line="580" w:lineRule="exact"/>
        <w:ind w:firstLineChars="200" w:firstLine="640"/>
        <w:jc w:val="left"/>
        <w:rPr>
          <w:rFonts w:ascii="Times New Roman" w:eastAsia="仿宋_GB2312" w:hAnsi="Times New Roman" w:cs="Times New Roman"/>
          <w:sz w:val="32"/>
          <w:szCs w:val="32"/>
        </w:rPr>
      </w:pPr>
      <w:r w:rsidRPr="00E1217B">
        <w:rPr>
          <w:rFonts w:ascii="Times New Roman" w:eastAsia="仿宋_GB2312" w:hAnsi="Times New Roman" w:cs="Times New Roman" w:hint="eastAsia"/>
          <w:color w:val="000000" w:themeColor="text1"/>
          <w:sz w:val="32"/>
          <w:szCs w:val="32"/>
        </w:rPr>
        <w:t>根据省政府办公厅《关于做好</w:t>
      </w:r>
      <w:r w:rsidRPr="00E1217B">
        <w:rPr>
          <w:rFonts w:ascii="Times New Roman" w:eastAsia="仿宋_GB2312" w:hAnsi="Times New Roman" w:cs="Times New Roman"/>
          <w:color w:val="000000" w:themeColor="text1"/>
          <w:sz w:val="32"/>
          <w:szCs w:val="32"/>
        </w:rPr>
        <w:t>2019</w:t>
      </w:r>
      <w:r w:rsidRPr="00E1217B">
        <w:rPr>
          <w:rFonts w:ascii="Times New Roman" w:eastAsia="仿宋_GB2312" w:hAnsi="Times New Roman" w:cs="Times New Roman" w:hint="eastAsia"/>
          <w:color w:val="000000" w:themeColor="text1"/>
          <w:sz w:val="32"/>
          <w:szCs w:val="32"/>
        </w:rPr>
        <w:t>年省政府十方面民生实事任务细化分解工作的通知》，为切实落实“</w:t>
      </w:r>
      <w:r w:rsidR="00E1217B" w:rsidRPr="00E1217B">
        <w:rPr>
          <w:rFonts w:ascii="Times New Roman" w:eastAsia="仿宋_GB2312" w:hAnsi="Times New Roman" w:cs="Times New Roman" w:hint="eastAsia"/>
          <w:color w:val="000000" w:themeColor="text1"/>
          <w:sz w:val="32"/>
          <w:szCs w:val="32"/>
        </w:rPr>
        <w:t>全面推进</w:t>
      </w:r>
      <w:r w:rsidR="00CB019F" w:rsidRPr="00E1217B">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互联网</w:t>
      </w:r>
      <w:r w:rsidRPr="00E1217B">
        <w:rPr>
          <w:rFonts w:ascii="Times New Roman" w:eastAsia="仿宋_GB2312" w:hAnsi="Times New Roman" w:cs="Times New Roman"/>
          <w:color w:val="000000" w:themeColor="text1"/>
          <w:sz w:val="32"/>
          <w:szCs w:val="32"/>
        </w:rPr>
        <w:t>+</w:t>
      </w:r>
      <w:r w:rsidRPr="00E1217B">
        <w:rPr>
          <w:rFonts w:ascii="Times New Roman" w:eastAsia="仿宋_GB2312" w:hAnsi="Times New Roman" w:cs="Times New Roman" w:hint="eastAsia"/>
          <w:color w:val="000000" w:themeColor="text1"/>
          <w:sz w:val="32"/>
          <w:szCs w:val="32"/>
        </w:rPr>
        <w:t>义务教育</w:t>
      </w:r>
      <w:r w:rsidR="00CB019F" w:rsidRPr="00E1217B">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，推进</w:t>
      </w:r>
      <w:r w:rsidRPr="00E1217B">
        <w:rPr>
          <w:rFonts w:ascii="Times New Roman" w:eastAsia="仿宋_GB2312" w:hAnsi="Times New Roman" w:cs="Times New Roman"/>
          <w:color w:val="000000" w:themeColor="text1"/>
          <w:sz w:val="32"/>
          <w:szCs w:val="32"/>
        </w:rPr>
        <w:t>1000</w:t>
      </w:r>
      <w:r w:rsidRPr="00E1217B">
        <w:rPr>
          <w:rFonts w:ascii="Times New Roman" w:eastAsia="仿宋_GB2312" w:hAnsi="Times New Roman" w:cs="Times New Roman" w:hint="eastAsia"/>
          <w:color w:val="000000" w:themeColor="text1"/>
          <w:sz w:val="32"/>
          <w:szCs w:val="32"/>
        </w:rPr>
        <w:t>所中小学校结对帮扶，让城乡孩子共享优质教育资源”的省政府</w:t>
      </w:r>
      <w:r w:rsidRPr="00E1217B">
        <w:rPr>
          <w:rFonts w:ascii="Times New Roman" w:eastAsia="仿宋_GB2312" w:hAnsi="Times New Roman" w:cs="Times New Roman"/>
          <w:color w:val="000000" w:themeColor="text1"/>
          <w:sz w:val="32"/>
          <w:szCs w:val="32"/>
        </w:rPr>
        <w:t>2019</w:t>
      </w:r>
      <w:r w:rsidRPr="00E1217B">
        <w:rPr>
          <w:rFonts w:ascii="Times New Roman" w:eastAsia="仿宋_GB2312" w:hAnsi="Times New Roman" w:cs="Times New Roman" w:hint="eastAsia"/>
          <w:color w:val="000000" w:themeColor="text1"/>
          <w:sz w:val="32"/>
          <w:szCs w:val="32"/>
        </w:rPr>
        <w:t>年民生实事项目，特制订本工作方案。</w:t>
      </w:r>
    </w:p>
    <w:p w:rsidR="009C797B" w:rsidRPr="00E1217B" w:rsidRDefault="005E42BA" w:rsidP="009229AC">
      <w:pPr>
        <w:pStyle w:val="a5"/>
        <w:snapToGrid w:val="0"/>
        <w:spacing w:before="0" w:beforeAutospacing="0" w:after="0" w:afterAutospacing="0" w:line="580" w:lineRule="exact"/>
        <w:ind w:firstLineChars="200" w:firstLine="640"/>
        <w:jc w:val="both"/>
        <w:rPr>
          <w:rFonts w:ascii="Times New Roman" w:eastAsia="黑体" w:hAnsi="Times New Roman" w:cs="Times New Roman"/>
          <w:sz w:val="32"/>
          <w:szCs w:val="32"/>
        </w:rPr>
      </w:pPr>
      <w:r w:rsidRPr="009229AC">
        <w:rPr>
          <w:rFonts w:ascii="Times New Roman" w:eastAsia="黑体" w:hAnsi="Times New Roman" w:cs="Times New Roman" w:hint="eastAsia"/>
          <w:sz w:val="32"/>
          <w:szCs w:val="32"/>
        </w:rPr>
        <w:t>一、工作思路</w:t>
      </w:r>
    </w:p>
    <w:p w:rsidR="009C797B" w:rsidRPr="00E1217B" w:rsidRDefault="005E42BA" w:rsidP="009229AC">
      <w:pPr>
        <w:pStyle w:val="a5"/>
        <w:snapToGrid w:val="0"/>
        <w:spacing w:before="0" w:beforeAutospacing="0" w:after="0" w:afterAutospacing="0" w:line="580" w:lineRule="exact"/>
        <w:ind w:firstLineChars="200" w:firstLine="640"/>
        <w:jc w:val="both"/>
        <w:rPr>
          <w:rFonts w:ascii="Times New Roman" w:eastAsia="仿宋_GB2312" w:hAnsi="Times New Roman" w:cs="Times New Roman"/>
          <w:color w:val="000000" w:themeColor="text1"/>
          <w:kern w:val="2"/>
          <w:sz w:val="32"/>
          <w:szCs w:val="32"/>
        </w:rPr>
      </w:pPr>
      <w:r w:rsidRPr="00E1217B">
        <w:rPr>
          <w:rFonts w:ascii="Times New Roman" w:eastAsia="仿宋_GB2312" w:hAnsi="Times New Roman" w:cs="Times New Roman" w:hint="eastAsia"/>
          <w:color w:val="000000" w:themeColor="text1"/>
          <w:kern w:val="2"/>
          <w:sz w:val="32"/>
          <w:szCs w:val="32"/>
        </w:rPr>
        <w:t>贯彻落实全国教育大会精神，根据《浙江省人民政府关于统筹推进县域内城乡义务教育一体化改革发展的实施意见》（浙政发〔</w:t>
      </w:r>
      <w:r w:rsidRPr="00E1217B">
        <w:rPr>
          <w:rFonts w:ascii="Times New Roman" w:eastAsia="仿宋_GB2312" w:hAnsi="Times New Roman" w:cs="Times New Roman"/>
          <w:color w:val="000000" w:themeColor="text1"/>
          <w:kern w:val="2"/>
          <w:sz w:val="32"/>
          <w:szCs w:val="32"/>
        </w:rPr>
        <w:t>2017</w:t>
      </w:r>
      <w:r w:rsidRPr="00E1217B">
        <w:rPr>
          <w:rFonts w:ascii="Times New Roman" w:eastAsia="仿宋_GB2312" w:hAnsi="Times New Roman" w:cs="Times New Roman" w:hint="eastAsia"/>
          <w:color w:val="000000" w:themeColor="text1"/>
          <w:kern w:val="2"/>
          <w:sz w:val="32"/>
          <w:szCs w:val="32"/>
        </w:rPr>
        <w:t>〕</w:t>
      </w:r>
      <w:r w:rsidRPr="00E1217B">
        <w:rPr>
          <w:rFonts w:ascii="Times New Roman" w:eastAsia="仿宋_GB2312" w:hAnsi="Times New Roman" w:cs="Times New Roman"/>
          <w:color w:val="000000" w:themeColor="text1"/>
          <w:kern w:val="2"/>
          <w:sz w:val="32"/>
          <w:szCs w:val="32"/>
        </w:rPr>
        <w:t>25</w:t>
      </w:r>
      <w:r w:rsidRPr="00E1217B">
        <w:rPr>
          <w:rFonts w:ascii="Times New Roman" w:eastAsia="仿宋_GB2312" w:hAnsi="Times New Roman" w:cs="Times New Roman" w:hint="eastAsia"/>
          <w:color w:val="000000" w:themeColor="text1"/>
          <w:kern w:val="2"/>
          <w:sz w:val="32"/>
          <w:szCs w:val="32"/>
        </w:rPr>
        <w:t>号）、《浙江省人民政府办公厅关于全面加强乡村小规模学校和乡镇寄宿制学校建设的实施意见》（浙政办发〔</w:t>
      </w:r>
      <w:r w:rsidRPr="00E1217B">
        <w:rPr>
          <w:rFonts w:ascii="Times New Roman" w:eastAsia="仿宋_GB2312" w:hAnsi="Times New Roman" w:cs="Times New Roman"/>
          <w:color w:val="000000" w:themeColor="text1"/>
          <w:kern w:val="2"/>
          <w:sz w:val="32"/>
          <w:szCs w:val="32"/>
        </w:rPr>
        <w:t>2018</w:t>
      </w:r>
      <w:r w:rsidRPr="00E1217B">
        <w:rPr>
          <w:rFonts w:ascii="Times New Roman" w:eastAsia="仿宋_GB2312" w:hAnsi="Times New Roman" w:cs="Times New Roman" w:hint="eastAsia"/>
          <w:color w:val="000000" w:themeColor="text1"/>
          <w:kern w:val="2"/>
          <w:sz w:val="32"/>
          <w:szCs w:val="32"/>
        </w:rPr>
        <w:t>〕</w:t>
      </w:r>
      <w:r w:rsidRPr="00E1217B">
        <w:rPr>
          <w:rFonts w:ascii="Times New Roman" w:eastAsia="仿宋_GB2312" w:hAnsi="Times New Roman" w:cs="Times New Roman"/>
          <w:color w:val="000000" w:themeColor="text1"/>
          <w:kern w:val="2"/>
          <w:sz w:val="32"/>
          <w:szCs w:val="32"/>
        </w:rPr>
        <w:t>117</w:t>
      </w:r>
      <w:r w:rsidRPr="00E1217B">
        <w:rPr>
          <w:rFonts w:ascii="Times New Roman" w:eastAsia="仿宋_GB2312" w:hAnsi="Times New Roman" w:cs="Times New Roman" w:hint="eastAsia"/>
          <w:color w:val="000000" w:themeColor="text1"/>
          <w:kern w:val="2"/>
          <w:sz w:val="32"/>
          <w:szCs w:val="32"/>
        </w:rPr>
        <w:t>号）、《浙江省人民政府办公厅关于开展第四轮教育对口支援工作的实施意见》</w:t>
      </w:r>
      <w:r w:rsidR="003A69EB">
        <w:rPr>
          <w:rFonts w:ascii="Times New Roman" w:eastAsia="仿宋_GB2312" w:hAnsi="Times New Roman" w:cs="Times New Roman" w:hint="eastAsia"/>
          <w:color w:val="000000" w:themeColor="text1"/>
          <w:kern w:val="2"/>
          <w:sz w:val="32"/>
          <w:szCs w:val="32"/>
        </w:rPr>
        <w:t>（</w:t>
      </w:r>
      <w:r w:rsidRPr="00E1217B">
        <w:rPr>
          <w:rFonts w:ascii="Times New Roman" w:eastAsia="仿宋_GB2312" w:hAnsi="Times New Roman" w:cs="Times New Roman" w:hint="eastAsia"/>
          <w:color w:val="000000" w:themeColor="text1"/>
          <w:kern w:val="2"/>
          <w:sz w:val="32"/>
          <w:szCs w:val="32"/>
        </w:rPr>
        <w:t>浙政办发〔</w:t>
      </w:r>
      <w:r w:rsidRPr="00E1217B">
        <w:rPr>
          <w:rFonts w:ascii="Times New Roman" w:eastAsia="仿宋_GB2312" w:hAnsi="Times New Roman" w:cs="Times New Roman"/>
          <w:color w:val="000000" w:themeColor="text1"/>
          <w:kern w:val="2"/>
          <w:sz w:val="32"/>
          <w:szCs w:val="32"/>
        </w:rPr>
        <w:t>2016</w:t>
      </w:r>
      <w:r w:rsidRPr="00E1217B">
        <w:rPr>
          <w:rFonts w:ascii="Times New Roman" w:eastAsia="仿宋_GB2312" w:hAnsi="Times New Roman" w:cs="Times New Roman" w:hint="eastAsia"/>
          <w:color w:val="000000" w:themeColor="text1"/>
          <w:kern w:val="2"/>
          <w:sz w:val="32"/>
          <w:szCs w:val="32"/>
        </w:rPr>
        <w:t>〕</w:t>
      </w:r>
      <w:r w:rsidRPr="00E1217B">
        <w:rPr>
          <w:rFonts w:ascii="Times New Roman" w:eastAsia="仿宋_GB2312" w:hAnsi="Times New Roman" w:cs="Times New Roman"/>
          <w:color w:val="000000" w:themeColor="text1"/>
          <w:kern w:val="2"/>
          <w:sz w:val="32"/>
          <w:szCs w:val="32"/>
        </w:rPr>
        <w:t>33</w:t>
      </w:r>
      <w:r w:rsidRPr="00E1217B">
        <w:rPr>
          <w:rFonts w:ascii="Times New Roman" w:eastAsia="仿宋_GB2312" w:hAnsi="Times New Roman" w:cs="Times New Roman" w:hint="eastAsia"/>
          <w:color w:val="000000" w:themeColor="text1"/>
          <w:kern w:val="2"/>
          <w:sz w:val="32"/>
          <w:szCs w:val="32"/>
        </w:rPr>
        <w:t>号</w:t>
      </w:r>
      <w:r w:rsidR="003A69EB">
        <w:rPr>
          <w:rFonts w:ascii="Times New Roman" w:eastAsia="仿宋_GB2312" w:hAnsi="Times New Roman" w:cs="Times New Roman" w:hint="eastAsia"/>
          <w:color w:val="000000" w:themeColor="text1"/>
          <w:kern w:val="2"/>
          <w:sz w:val="32"/>
          <w:szCs w:val="32"/>
        </w:rPr>
        <w:t>）</w:t>
      </w:r>
      <w:r w:rsidRPr="00E1217B">
        <w:rPr>
          <w:rFonts w:ascii="Times New Roman" w:eastAsia="仿宋_GB2312" w:hAnsi="Times New Roman" w:cs="Times New Roman" w:hint="eastAsia"/>
          <w:color w:val="000000" w:themeColor="text1"/>
          <w:kern w:val="2"/>
          <w:sz w:val="32"/>
          <w:szCs w:val="32"/>
        </w:rPr>
        <w:t>等</w:t>
      </w:r>
      <w:r w:rsidR="00E1217B" w:rsidRPr="00E1217B">
        <w:rPr>
          <w:rFonts w:ascii="Times New Roman" w:eastAsia="仿宋_GB2312" w:hAnsi="Times New Roman" w:cs="Times New Roman" w:hint="eastAsia"/>
          <w:color w:val="000000" w:themeColor="text1"/>
          <w:kern w:val="2"/>
          <w:sz w:val="32"/>
          <w:szCs w:val="32"/>
        </w:rPr>
        <w:t>文件精神</w:t>
      </w:r>
      <w:r w:rsidRPr="00E1217B">
        <w:rPr>
          <w:rFonts w:ascii="Times New Roman" w:eastAsia="仿宋_GB2312" w:hAnsi="Times New Roman" w:cs="Times New Roman" w:hint="eastAsia"/>
          <w:color w:val="000000" w:themeColor="text1"/>
          <w:kern w:val="2"/>
          <w:sz w:val="32"/>
          <w:szCs w:val="32"/>
        </w:rPr>
        <w:t>，按省政府“互联网＋义务教育”部署要求，依托互联网等信息技术优势，创新中小学校结对帮扶机制，促进优质教育资源共建共享，扩大优质教育资源辐射面，实现城乡结对帮扶学校管理共进、教学共</w:t>
      </w:r>
      <w:proofErr w:type="gramStart"/>
      <w:r w:rsidRPr="00E1217B">
        <w:rPr>
          <w:rFonts w:ascii="Times New Roman" w:eastAsia="仿宋_GB2312" w:hAnsi="Times New Roman" w:cs="Times New Roman" w:hint="eastAsia"/>
          <w:color w:val="000000" w:themeColor="text1"/>
          <w:kern w:val="2"/>
          <w:sz w:val="32"/>
          <w:szCs w:val="32"/>
        </w:rPr>
        <w:t>研</w:t>
      </w:r>
      <w:proofErr w:type="gramEnd"/>
      <w:r w:rsidRPr="00E1217B">
        <w:rPr>
          <w:rFonts w:ascii="Times New Roman" w:eastAsia="仿宋_GB2312" w:hAnsi="Times New Roman" w:cs="Times New Roman" w:hint="eastAsia"/>
          <w:color w:val="000000" w:themeColor="text1"/>
          <w:kern w:val="2"/>
          <w:sz w:val="32"/>
          <w:szCs w:val="32"/>
        </w:rPr>
        <w:t>、资源共享、信息互通、师生互动、差异互补，努力办好每一所乡村学校，推动城乡义务教育优质均衡发展，助推我省乡村振兴。</w:t>
      </w:r>
    </w:p>
    <w:p w:rsidR="009C797B" w:rsidRPr="00E1217B" w:rsidRDefault="005E42BA" w:rsidP="009229AC">
      <w:pPr>
        <w:pStyle w:val="a5"/>
        <w:snapToGrid w:val="0"/>
        <w:spacing w:before="0" w:beforeAutospacing="0" w:after="0" w:afterAutospacing="0" w:line="580" w:lineRule="exact"/>
        <w:ind w:firstLineChars="200" w:firstLine="640"/>
        <w:jc w:val="both"/>
        <w:rPr>
          <w:rFonts w:ascii="Times New Roman" w:eastAsia="黑体" w:hAnsi="Times New Roman" w:cs="Times New Roman"/>
          <w:sz w:val="32"/>
          <w:szCs w:val="32"/>
        </w:rPr>
      </w:pPr>
      <w:r w:rsidRPr="009229AC">
        <w:rPr>
          <w:rFonts w:ascii="Times New Roman" w:eastAsia="黑体" w:hAnsi="Times New Roman" w:cs="Times New Roman" w:hint="eastAsia"/>
          <w:sz w:val="32"/>
          <w:szCs w:val="32"/>
        </w:rPr>
        <w:t>二、工作目标</w:t>
      </w:r>
    </w:p>
    <w:p w:rsidR="009C797B" w:rsidRPr="00E1217B" w:rsidRDefault="005E42BA" w:rsidP="009229AC">
      <w:pPr>
        <w:pStyle w:val="a5"/>
        <w:snapToGrid w:val="0"/>
        <w:spacing w:before="0" w:beforeAutospacing="0" w:after="0" w:afterAutospacing="0" w:line="580" w:lineRule="exact"/>
        <w:ind w:firstLineChars="200" w:firstLine="640"/>
        <w:jc w:val="both"/>
        <w:rPr>
          <w:rFonts w:ascii="Times New Roman" w:eastAsia="仿宋_GB2312" w:hAnsi="Times New Roman" w:cs="Times New Roman"/>
          <w:color w:val="000000" w:themeColor="text1"/>
          <w:kern w:val="2"/>
          <w:sz w:val="32"/>
          <w:szCs w:val="32"/>
        </w:rPr>
      </w:pPr>
      <w:r w:rsidRPr="00E1217B">
        <w:rPr>
          <w:rFonts w:ascii="Times New Roman" w:eastAsia="仿宋_GB2312" w:hAnsi="Times New Roman" w:cs="Times New Roman" w:hint="eastAsia"/>
          <w:color w:val="000000" w:themeColor="text1"/>
          <w:kern w:val="2"/>
          <w:sz w:val="32"/>
          <w:szCs w:val="32"/>
        </w:rPr>
        <w:lastRenderedPageBreak/>
        <w:t>全面推进“互联网</w:t>
      </w:r>
      <w:r w:rsidRPr="00E1217B">
        <w:rPr>
          <w:rFonts w:ascii="Times New Roman" w:eastAsia="仿宋_GB2312" w:hAnsi="Times New Roman" w:cs="Times New Roman"/>
          <w:color w:val="000000" w:themeColor="text1"/>
          <w:kern w:val="2"/>
          <w:sz w:val="32"/>
          <w:szCs w:val="32"/>
        </w:rPr>
        <w:t>+</w:t>
      </w:r>
      <w:r w:rsidRPr="00E1217B">
        <w:rPr>
          <w:rFonts w:ascii="Times New Roman" w:eastAsia="仿宋_GB2312" w:hAnsi="Times New Roman" w:cs="Times New Roman" w:hint="eastAsia"/>
          <w:color w:val="000000" w:themeColor="text1"/>
          <w:kern w:val="2"/>
          <w:sz w:val="32"/>
          <w:szCs w:val="32"/>
        </w:rPr>
        <w:t>义务教育”。</w:t>
      </w:r>
      <w:r w:rsidRPr="00E1217B">
        <w:rPr>
          <w:rFonts w:ascii="Times New Roman" w:eastAsia="仿宋_GB2312" w:hAnsi="Times New Roman" w:cs="Times New Roman"/>
          <w:color w:val="000000" w:themeColor="text1"/>
          <w:kern w:val="2"/>
          <w:sz w:val="32"/>
          <w:szCs w:val="32"/>
        </w:rPr>
        <w:t>2019</w:t>
      </w:r>
      <w:r w:rsidRPr="00E1217B">
        <w:rPr>
          <w:rFonts w:ascii="Times New Roman" w:eastAsia="仿宋_GB2312" w:hAnsi="Times New Roman" w:cs="Times New Roman" w:hint="eastAsia"/>
          <w:color w:val="000000" w:themeColor="text1"/>
          <w:kern w:val="2"/>
          <w:sz w:val="32"/>
          <w:szCs w:val="32"/>
        </w:rPr>
        <w:t>年，全省所有县（市、区）均参与结对帮扶工作，全省城乡义务教育学校结对帮扶</w:t>
      </w:r>
      <w:r w:rsidRPr="00E1217B">
        <w:rPr>
          <w:rFonts w:ascii="Times New Roman" w:eastAsia="仿宋_GB2312" w:hAnsi="Times New Roman" w:cs="Times New Roman"/>
          <w:color w:val="000000" w:themeColor="text1"/>
          <w:kern w:val="2"/>
          <w:sz w:val="32"/>
          <w:szCs w:val="32"/>
        </w:rPr>
        <w:t>1000</w:t>
      </w:r>
      <w:r w:rsidRPr="00E1217B">
        <w:rPr>
          <w:rFonts w:ascii="Times New Roman" w:eastAsia="仿宋_GB2312" w:hAnsi="Times New Roman" w:cs="Times New Roman" w:hint="eastAsia"/>
          <w:color w:val="000000" w:themeColor="text1"/>
          <w:kern w:val="2"/>
          <w:sz w:val="32"/>
          <w:szCs w:val="32"/>
        </w:rPr>
        <w:t>所以上，乡村小规模学校（指学生</w:t>
      </w:r>
      <w:r w:rsidR="00E1217B" w:rsidRPr="00E1217B">
        <w:rPr>
          <w:rFonts w:ascii="Times New Roman" w:eastAsia="仿宋_GB2312" w:hAnsi="Times New Roman" w:cs="Times New Roman" w:hint="eastAsia"/>
          <w:color w:val="000000" w:themeColor="text1"/>
          <w:kern w:val="2"/>
          <w:sz w:val="32"/>
          <w:szCs w:val="32"/>
        </w:rPr>
        <w:t>数</w:t>
      </w:r>
      <w:r w:rsidRPr="00E1217B">
        <w:rPr>
          <w:rFonts w:ascii="Times New Roman" w:eastAsia="仿宋_GB2312" w:hAnsi="Times New Roman" w:cs="Times New Roman" w:hint="eastAsia"/>
          <w:color w:val="000000" w:themeColor="text1"/>
          <w:kern w:val="2"/>
          <w:sz w:val="32"/>
          <w:szCs w:val="32"/>
        </w:rPr>
        <w:t>不足</w:t>
      </w:r>
      <w:r w:rsidRPr="00E1217B">
        <w:rPr>
          <w:rFonts w:ascii="Times New Roman" w:eastAsia="仿宋_GB2312" w:hAnsi="Times New Roman" w:cs="Times New Roman"/>
          <w:color w:val="000000" w:themeColor="text1"/>
          <w:kern w:val="2"/>
          <w:sz w:val="32"/>
          <w:szCs w:val="32"/>
        </w:rPr>
        <w:t>100</w:t>
      </w:r>
      <w:r w:rsidRPr="00E1217B">
        <w:rPr>
          <w:rFonts w:ascii="Times New Roman" w:eastAsia="仿宋_GB2312" w:hAnsi="Times New Roman" w:cs="Times New Roman" w:hint="eastAsia"/>
          <w:color w:val="000000" w:themeColor="text1"/>
          <w:kern w:val="2"/>
          <w:sz w:val="32"/>
          <w:szCs w:val="32"/>
        </w:rPr>
        <w:t>人的乡村小学和教学点，下同）结对帮扶实现全覆盖（附件</w:t>
      </w:r>
      <w:r w:rsidRPr="009229AC">
        <w:rPr>
          <w:rFonts w:ascii="Times New Roman" w:eastAsia="仿宋_GB2312" w:hAnsi="Times New Roman" w:cs="Times New Roman"/>
          <w:color w:val="000000" w:themeColor="text1"/>
          <w:kern w:val="2"/>
          <w:sz w:val="32"/>
          <w:szCs w:val="32"/>
        </w:rPr>
        <w:t>3</w:t>
      </w:r>
      <w:r w:rsidRPr="009229AC">
        <w:rPr>
          <w:rFonts w:ascii="Times New Roman" w:eastAsia="仿宋_GB2312" w:hAnsi="Times New Roman" w:cs="Times New Roman" w:hint="eastAsia"/>
          <w:color w:val="000000" w:themeColor="text1"/>
          <w:kern w:val="2"/>
          <w:sz w:val="32"/>
          <w:szCs w:val="32"/>
        </w:rPr>
        <w:t>）；到</w:t>
      </w:r>
      <w:r w:rsidRPr="00E1217B">
        <w:rPr>
          <w:rFonts w:ascii="Times New Roman" w:eastAsia="仿宋_GB2312" w:hAnsi="Times New Roman" w:cs="Times New Roman"/>
          <w:color w:val="000000" w:themeColor="text1"/>
          <w:kern w:val="2"/>
          <w:sz w:val="32"/>
          <w:szCs w:val="32"/>
        </w:rPr>
        <w:t>2021</w:t>
      </w:r>
      <w:r w:rsidRPr="00E1217B">
        <w:rPr>
          <w:rFonts w:ascii="Times New Roman" w:eastAsia="仿宋_GB2312" w:hAnsi="Times New Roman" w:cs="Times New Roman" w:hint="eastAsia"/>
          <w:color w:val="000000" w:themeColor="text1"/>
          <w:kern w:val="2"/>
          <w:sz w:val="32"/>
          <w:szCs w:val="32"/>
        </w:rPr>
        <w:t>年，全省所有乡村小学和乡村薄弱初中学校结对帮扶实现全覆盖。</w:t>
      </w:r>
    </w:p>
    <w:p w:rsidR="009C797B" w:rsidRPr="009229AC" w:rsidRDefault="005E42BA" w:rsidP="009229AC">
      <w:pPr>
        <w:pStyle w:val="a5"/>
        <w:numPr>
          <w:ilvl w:val="0"/>
          <w:numId w:val="1"/>
        </w:numPr>
        <w:snapToGrid w:val="0"/>
        <w:spacing w:before="0" w:beforeAutospacing="0" w:after="0" w:afterAutospacing="0" w:line="580" w:lineRule="exact"/>
        <w:ind w:firstLineChars="200" w:firstLine="640"/>
        <w:jc w:val="both"/>
        <w:rPr>
          <w:rFonts w:ascii="Times New Roman" w:eastAsia="黑体" w:hAnsi="Times New Roman" w:cs="Times New Roman"/>
          <w:color w:val="000000" w:themeColor="text1"/>
          <w:kern w:val="2"/>
          <w:sz w:val="32"/>
          <w:szCs w:val="32"/>
        </w:rPr>
      </w:pPr>
      <w:r w:rsidRPr="009229AC">
        <w:rPr>
          <w:rFonts w:ascii="Times New Roman" w:eastAsia="黑体" w:hAnsi="Times New Roman" w:cs="Times New Roman" w:hint="eastAsia"/>
          <w:color w:val="000000" w:themeColor="text1"/>
          <w:kern w:val="2"/>
          <w:sz w:val="32"/>
          <w:szCs w:val="32"/>
        </w:rPr>
        <w:t>工作原则</w:t>
      </w:r>
      <w:r w:rsidRPr="009229AC">
        <w:rPr>
          <w:rFonts w:ascii="Times New Roman" w:eastAsia="黑体" w:hAnsi="Times New Roman" w:cs="Times New Roman"/>
          <w:color w:val="000000" w:themeColor="text1"/>
          <w:kern w:val="2"/>
          <w:sz w:val="32"/>
          <w:szCs w:val="32"/>
        </w:rPr>
        <w:t xml:space="preserve"> </w:t>
      </w:r>
    </w:p>
    <w:p w:rsidR="009C797B" w:rsidRPr="00E1217B" w:rsidRDefault="005E42BA" w:rsidP="009229AC">
      <w:pPr>
        <w:pStyle w:val="a5"/>
        <w:snapToGrid w:val="0"/>
        <w:spacing w:before="0" w:beforeAutospacing="0" w:after="0" w:afterAutospacing="0" w:line="580" w:lineRule="exact"/>
        <w:ind w:firstLineChars="200" w:firstLine="640"/>
        <w:jc w:val="both"/>
        <w:rPr>
          <w:rFonts w:ascii="Times New Roman" w:eastAsia="仿宋_GB2312" w:hAnsi="Times New Roman" w:cs="Times New Roman"/>
          <w:color w:val="000000" w:themeColor="text1"/>
          <w:kern w:val="2"/>
          <w:sz w:val="32"/>
          <w:szCs w:val="32"/>
        </w:rPr>
      </w:pPr>
      <w:r w:rsidRPr="009229AC">
        <w:rPr>
          <w:rFonts w:ascii="Times New Roman" w:eastAsia="楷体_GB2312" w:hAnsi="Times New Roman" w:cs="Times New Roman"/>
          <w:color w:val="000000" w:themeColor="text1"/>
          <w:kern w:val="2"/>
          <w:sz w:val="32"/>
          <w:szCs w:val="32"/>
        </w:rPr>
        <w:t>(</w:t>
      </w:r>
      <w:r w:rsidRPr="009229AC">
        <w:rPr>
          <w:rFonts w:ascii="Times New Roman" w:eastAsia="楷体_GB2312" w:hAnsi="Times New Roman" w:cs="Times New Roman" w:hint="eastAsia"/>
          <w:color w:val="000000" w:themeColor="text1"/>
          <w:kern w:val="2"/>
          <w:sz w:val="32"/>
          <w:szCs w:val="32"/>
        </w:rPr>
        <w:t>一）省级统筹，市县落实。</w:t>
      </w:r>
      <w:r w:rsidRPr="00E1217B">
        <w:rPr>
          <w:rFonts w:ascii="Times New Roman" w:eastAsia="仿宋_GB2312" w:hAnsi="Times New Roman" w:cs="Times New Roman" w:hint="eastAsia"/>
          <w:color w:val="000000" w:themeColor="text1"/>
          <w:kern w:val="2"/>
          <w:sz w:val="32"/>
          <w:szCs w:val="32"/>
        </w:rPr>
        <w:t>省教育厅负责实事项目的总体设计和统筹管理；各市、县（市、区）教育局等负责本区域结对帮扶工作的具体组织实施，确保结对帮扶民生实事按时、高效完成。</w:t>
      </w:r>
    </w:p>
    <w:p w:rsidR="009C797B" w:rsidRPr="00E1217B" w:rsidRDefault="005E42BA" w:rsidP="009229AC">
      <w:pPr>
        <w:pStyle w:val="a5"/>
        <w:snapToGrid w:val="0"/>
        <w:spacing w:before="0" w:beforeAutospacing="0" w:after="0" w:afterAutospacing="0" w:line="580" w:lineRule="exact"/>
        <w:ind w:firstLineChars="200" w:firstLine="640"/>
        <w:jc w:val="both"/>
        <w:rPr>
          <w:rFonts w:ascii="Times New Roman" w:eastAsia="仿宋_GB2312" w:hAnsi="Times New Roman" w:cs="Times New Roman"/>
          <w:color w:val="000000" w:themeColor="text1"/>
          <w:kern w:val="2"/>
          <w:sz w:val="32"/>
          <w:szCs w:val="32"/>
        </w:rPr>
      </w:pPr>
      <w:r w:rsidRPr="009229AC">
        <w:rPr>
          <w:rFonts w:ascii="Times New Roman" w:eastAsia="楷体_GB2312" w:hAnsi="Times New Roman" w:cs="Times New Roman" w:hint="eastAsia"/>
          <w:color w:val="000000" w:themeColor="text1"/>
          <w:kern w:val="2"/>
          <w:sz w:val="32"/>
          <w:szCs w:val="32"/>
        </w:rPr>
        <w:t>（二）县域为主，鼓励跨区。</w:t>
      </w:r>
      <w:r w:rsidRPr="00E1217B">
        <w:rPr>
          <w:rFonts w:ascii="Times New Roman" w:eastAsia="仿宋_GB2312" w:hAnsi="Times New Roman" w:cs="Times New Roman" w:hint="eastAsia"/>
          <w:color w:val="000000" w:themeColor="text1"/>
          <w:kern w:val="2"/>
          <w:sz w:val="32"/>
          <w:szCs w:val="32"/>
        </w:rPr>
        <w:t>结对帮扶工作以县域内城乡学校为主，鼓励和引导优质教育资源比较丰富、自身乡村学校数量较少的地区更多地参与跨县域、跨市域的城乡学校结对帮扶。</w:t>
      </w:r>
    </w:p>
    <w:p w:rsidR="009C797B" w:rsidRPr="00E1217B" w:rsidRDefault="005E42BA" w:rsidP="009229AC">
      <w:pPr>
        <w:pStyle w:val="a5"/>
        <w:snapToGrid w:val="0"/>
        <w:spacing w:before="0" w:beforeAutospacing="0" w:after="0" w:afterAutospacing="0" w:line="580" w:lineRule="exact"/>
        <w:ind w:firstLineChars="200" w:firstLine="640"/>
        <w:jc w:val="both"/>
        <w:rPr>
          <w:rFonts w:ascii="Times New Roman" w:eastAsia="仿宋_GB2312" w:hAnsi="Times New Roman" w:cs="Times New Roman"/>
          <w:color w:val="000000" w:themeColor="text1"/>
          <w:kern w:val="2"/>
          <w:sz w:val="32"/>
          <w:szCs w:val="32"/>
        </w:rPr>
      </w:pPr>
      <w:r w:rsidRPr="009229AC">
        <w:rPr>
          <w:rFonts w:ascii="Times New Roman" w:eastAsia="楷体_GB2312" w:hAnsi="Times New Roman" w:cs="Times New Roman" w:hint="eastAsia"/>
          <w:color w:val="000000" w:themeColor="text1"/>
          <w:kern w:val="2"/>
          <w:sz w:val="32"/>
          <w:szCs w:val="32"/>
        </w:rPr>
        <w:t>（三）突出重点，精准帮扶。</w:t>
      </w:r>
      <w:r w:rsidRPr="00E1217B">
        <w:rPr>
          <w:rFonts w:ascii="Times New Roman" w:eastAsia="仿宋_GB2312" w:hAnsi="Times New Roman" w:cs="Times New Roman" w:hint="eastAsia"/>
          <w:color w:val="000000" w:themeColor="text1"/>
          <w:kern w:val="2"/>
          <w:sz w:val="32"/>
          <w:szCs w:val="32"/>
        </w:rPr>
        <w:t>结对帮扶工作要将乡村小规模学校</w:t>
      </w:r>
      <w:r w:rsidR="00EF2DFE" w:rsidRPr="00E1217B">
        <w:rPr>
          <w:rFonts w:ascii="Times New Roman" w:eastAsia="仿宋_GB2312" w:hAnsi="Times New Roman" w:cs="Times New Roman" w:hint="eastAsia"/>
          <w:color w:val="000000" w:themeColor="text1"/>
          <w:kern w:val="2"/>
          <w:sz w:val="32"/>
          <w:szCs w:val="32"/>
        </w:rPr>
        <w:t>、乡镇寄宿制学校</w:t>
      </w:r>
      <w:r w:rsidRPr="00E1217B">
        <w:rPr>
          <w:rFonts w:ascii="Times New Roman" w:eastAsia="仿宋_GB2312" w:hAnsi="Times New Roman" w:cs="Times New Roman" w:hint="eastAsia"/>
          <w:color w:val="000000" w:themeColor="text1"/>
          <w:kern w:val="2"/>
          <w:sz w:val="32"/>
          <w:szCs w:val="32"/>
        </w:rPr>
        <w:t>和乡村薄弱初中列为重点帮扶学校；跨区域帮扶要将我省</w:t>
      </w:r>
      <w:r w:rsidRPr="00E1217B">
        <w:rPr>
          <w:rFonts w:ascii="Times New Roman" w:eastAsia="仿宋_GB2312" w:hAnsi="Times New Roman" w:cs="Times New Roman"/>
          <w:color w:val="000000" w:themeColor="text1"/>
          <w:kern w:val="2"/>
          <w:sz w:val="32"/>
          <w:szCs w:val="32"/>
        </w:rPr>
        <w:t>26</w:t>
      </w:r>
      <w:r w:rsidRPr="00E1217B">
        <w:rPr>
          <w:rFonts w:ascii="Times New Roman" w:eastAsia="仿宋_GB2312" w:hAnsi="Times New Roman" w:cs="Times New Roman" w:hint="eastAsia"/>
          <w:color w:val="000000" w:themeColor="text1"/>
          <w:kern w:val="2"/>
          <w:sz w:val="32"/>
          <w:szCs w:val="32"/>
        </w:rPr>
        <w:t>个加快发展县列为帮扶重点区域。</w:t>
      </w:r>
    </w:p>
    <w:p w:rsidR="009C797B" w:rsidRPr="00E1217B" w:rsidRDefault="005E42BA" w:rsidP="009229AC">
      <w:pPr>
        <w:pStyle w:val="a5"/>
        <w:snapToGrid w:val="0"/>
        <w:spacing w:before="0" w:beforeAutospacing="0" w:after="0" w:afterAutospacing="0" w:line="580" w:lineRule="exact"/>
        <w:ind w:firstLineChars="200" w:firstLine="640"/>
        <w:jc w:val="both"/>
        <w:rPr>
          <w:rFonts w:ascii="Times New Roman" w:eastAsia="仿宋_GB2312" w:hAnsi="Times New Roman" w:cs="Times New Roman"/>
          <w:color w:val="000000" w:themeColor="text1"/>
          <w:kern w:val="2"/>
          <w:sz w:val="32"/>
          <w:szCs w:val="32"/>
        </w:rPr>
      </w:pPr>
      <w:r w:rsidRPr="009229AC">
        <w:rPr>
          <w:rFonts w:ascii="Times New Roman" w:eastAsia="楷体_GB2312" w:hAnsi="Times New Roman" w:cs="Times New Roman" w:hint="eastAsia"/>
          <w:color w:val="000000" w:themeColor="text1"/>
          <w:kern w:val="2"/>
          <w:sz w:val="32"/>
          <w:szCs w:val="32"/>
        </w:rPr>
        <w:t>（四）因地制宜，各具特色。</w:t>
      </w:r>
      <w:r w:rsidRPr="00E1217B">
        <w:rPr>
          <w:rFonts w:ascii="Times New Roman" w:eastAsia="仿宋_GB2312" w:hAnsi="Times New Roman" w:cs="Times New Roman" w:hint="eastAsia"/>
          <w:color w:val="000000" w:themeColor="text1"/>
          <w:kern w:val="2"/>
          <w:sz w:val="32"/>
          <w:szCs w:val="32"/>
        </w:rPr>
        <w:t>立足区域实际和需求，坚持问题导向、目标导向，依托信息技术，落实工作要求，开展常态化、多样化、有实效的结对帮扶工作，鼓励各地创新结对帮扶形式，形成具有地域特色、可复制可推广的典型经验。</w:t>
      </w:r>
    </w:p>
    <w:p w:rsidR="009C797B" w:rsidRPr="009229AC" w:rsidRDefault="005E42BA" w:rsidP="009229AC">
      <w:pPr>
        <w:spacing w:line="580" w:lineRule="exact"/>
        <w:ind w:firstLineChars="200" w:firstLine="640"/>
        <w:rPr>
          <w:rFonts w:ascii="Times New Roman" w:eastAsia="黑体" w:hAnsi="Times New Roman" w:cs="Times New Roman"/>
          <w:sz w:val="32"/>
          <w:szCs w:val="32"/>
        </w:rPr>
      </w:pPr>
      <w:r w:rsidRPr="00E1217B">
        <w:rPr>
          <w:rFonts w:ascii="Times New Roman" w:eastAsia="黑体" w:hAnsi="Times New Roman" w:cs="Times New Roman" w:hint="eastAsia"/>
          <w:sz w:val="32"/>
          <w:szCs w:val="32"/>
        </w:rPr>
        <w:t>四、结对帮扶主要形式和内容</w:t>
      </w:r>
    </w:p>
    <w:p w:rsidR="009C797B" w:rsidRPr="009229AC" w:rsidRDefault="005E42BA" w:rsidP="009229AC">
      <w:pPr>
        <w:spacing w:line="580" w:lineRule="exact"/>
        <w:ind w:firstLineChars="200" w:firstLine="640"/>
        <w:rPr>
          <w:rFonts w:ascii="Times New Roman" w:eastAsia="楷体_GB2312" w:hAnsi="Times New Roman" w:cs="Times New Roman"/>
          <w:color w:val="000000" w:themeColor="text1"/>
          <w:sz w:val="32"/>
          <w:szCs w:val="32"/>
        </w:rPr>
      </w:pPr>
      <w:r w:rsidRPr="009229AC">
        <w:rPr>
          <w:rFonts w:ascii="Times New Roman" w:eastAsia="楷体_GB2312" w:hAnsi="Times New Roman" w:cs="Times New Roman" w:hint="eastAsia"/>
          <w:color w:val="000000" w:themeColor="text1"/>
          <w:sz w:val="32"/>
          <w:szCs w:val="32"/>
        </w:rPr>
        <w:t>（一）结对形式及要求</w:t>
      </w:r>
      <w:r w:rsidR="00E1217B" w:rsidRPr="009229AC">
        <w:rPr>
          <w:rFonts w:ascii="Times New Roman" w:eastAsia="楷体_GB2312" w:hAnsi="Times New Roman" w:cs="Times New Roman" w:hint="eastAsia"/>
          <w:color w:val="000000" w:themeColor="text1"/>
          <w:sz w:val="32"/>
          <w:szCs w:val="32"/>
        </w:rPr>
        <w:t>。</w:t>
      </w:r>
    </w:p>
    <w:p w:rsidR="009C797B" w:rsidRPr="00E1217B" w:rsidRDefault="005E42BA" w:rsidP="009229AC">
      <w:pPr>
        <w:spacing w:line="580" w:lineRule="exact"/>
        <w:ind w:firstLineChars="200" w:firstLine="643"/>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b/>
          <w:color w:val="000000" w:themeColor="text1"/>
          <w:sz w:val="32"/>
          <w:szCs w:val="32"/>
        </w:rPr>
        <w:lastRenderedPageBreak/>
        <w:t>1.</w:t>
      </w:r>
      <w:r w:rsidRPr="00E1217B">
        <w:rPr>
          <w:rFonts w:ascii="Times New Roman" w:eastAsia="仿宋_GB2312" w:hAnsi="Times New Roman" w:cs="Times New Roman" w:hint="eastAsia"/>
          <w:b/>
          <w:color w:val="000000" w:themeColor="text1"/>
          <w:sz w:val="32"/>
          <w:szCs w:val="32"/>
        </w:rPr>
        <w:t>县域内城乡学校结对。</w:t>
      </w:r>
      <w:r w:rsidRPr="00E1217B">
        <w:rPr>
          <w:rFonts w:ascii="Times New Roman" w:eastAsia="仿宋_GB2312" w:hAnsi="Times New Roman" w:cs="Times New Roman" w:hint="eastAsia"/>
          <w:color w:val="000000" w:themeColor="text1"/>
          <w:sz w:val="32"/>
          <w:szCs w:val="32"/>
        </w:rPr>
        <w:t>由县（市、区）教育局为主统筹，县域内的城区</w:t>
      </w:r>
      <w:proofErr w:type="gramStart"/>
      <w:r w:rsidRPr="00E1217B">
        <w:rPr>
          <w:rFonts w:ascii="Times New Roman" w:eastAsia="仿宋_GB2312" w:hAnsi="Times New Roman" w:cs="Times New Roman" w:hint="eastAsia"/>
          <w:color w:val="000000" w:themeColor="text1"/>
          <w:sz w:val="32"/>
          <w:szCs w:val="32"/>
        </w:rPr>
        <w:t>优质学校</w:t>
      </w:r>
      <w:proofErr w:type="gramEnd"/>
      <w:r w:rsidRPr="00E1217B">
        <w:rPr>
          <w:rFonts w:ascii="Times New Roman" w:eastAsia="仿宋_GB2312" w:hAnsi="Times New Roman" w:cs="Times New Roman" w:hint="eastAsia"/>
          <w:color w:val="000000" w:themeColor="text1"/>
          <w:sz w:val="32"/>
          <w:szCs w:val="32"/>
        </w:rPr>
        <w:t>与乡村小规模小学、乡村薄弱初中学校建立紧密型的城乡结对学校。此类型结对形式应占各设区市结对帮扶任务总数的</w:t>
      </w:r>
      <w:r w:rsidRPr="00E1217B">
        <w:rPr>
          <w:rFonts w:ascii="Times New Roman" w:eastAsia="仿宋_GB2312" w:hAnsi="Times New Roman" w:cs="Times New Roman"/>
          <w:color w:val="000000" w:themeColor="text1"/>
          <w:sz w:val="32"/>
          <w:szCs w:val="32"/>
        </w:rPr>
        <w:t>80%</w:t>
      </w:r>
      <w:r w:rsidRPr="00E1217B">
        <w:rPr>
          <w:rFonts w:ascii="Times New Roman" w:eastAsia="仿宋_GB2312" w:hAnsi="Times New Roman" w:cs="Times New Roman" w:hint="eastAsia"/>
          <w:color w:val="000000" w:themeColor="text1"/>
          <w:sz w:val="32"/>
          <w:szCs w:val="32"/>
        </w:rPr>
        <w:t>左右。没有乡村学校的区，应主要承担市域内、省域内有关结对帮扶任务。</w:t>
      </w:r>
    </w:p>
    <w:p w:rsidR="009C797B" w:rsidRPr="00E1217B" w:rsidRDefault="005E42BA" w:rsidP="009229AC">
      <w:pPr>
        <w:spacing w:line="580" w:lineRule="exact"/>
        <w:ind w:firstLineChars="200" w:firstLine="643"/>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b/>
          <w:color w:val="000000" w:themeColor="text1"/>
          <w:sz w:val="32"/>
          <w:szCs w:val="32"/>
        </w:rPr>
        <w:t>2.</w:t>
      </w:r>
      <w:r w:rsidRPr="00E1217B">
        <w:rPr>
          <w:rFonts w:ascii="Times New Roman" w:eastAsia="仿宋_GB2312" w:hAnsi="Times New Roman" w:cs="Times New Roman" w:hint="eastAsia"/>
          <w:b/>
          <w:color w:val="000000" w:themeColor="text1"/>
          <w:sz w:val="32"/>
          <w:szCs w:val="32"/>
        </w:rPr>
        <w:t>设区市域内城乡学校结对。</w:t>
      </w:r>
      <w:r w:rsidRPr="00E1217B">
        <w:rPr>
          <w:rFonts w:ascii="Times New Roman" w:eastAsia="仿宋_GB2312" w:hAnsi="Times New Roman" w:cs="Times New Roman" w:hint="eastAsia"/>
          <w:color w:val="000000" w:themeColor="text1"/>
          <w:sz w:val="32"/>
          <w:szCs w:val="32"/>
        </w:rPr>
        <w:t>由设区市教育局统筹一批城区</w:t>
      </w:r>
      <w:proofErr w:type="gramStart"/>
      <w:r w:rsidRPr="00E1217B">
        <w:rPr>
          <w:rFonts w:ascii="Times New Roman" w:eastAsia="仿宋_GB2312" w:hAnsi="Times New Roman" w:cs="Times New Roman" w:hint="eastAsia"/>
          <w:color w:val="000000" w:themeColor="text1"/>
          <w:sz w:val="32"/>
          <w:szCs w:val="32"/>
        </w:rPr>
        <w:t>优质学校</w:t>
      </w:r>
      <w:proofErr w:type="gramEnd"/>
      <w:r w:rsidRPr="00E1217B">
        <w:rPr>
          <w:rFonts w:ascii="Times New Roman" w:eastAsia="仿宋_GB2312" w:hAnsi="Times New Roman" w:cs="Times New Roman" w:hint="eastAsia"/>
          <w:color w:val="000000" w:themeColor="text1"/>
          <w:sz w:val="32"/>
          <w:szCs w:val="32"/>
        </w:rPr>
        <w:t>与本地区相对薄弱的乡村小学、乡村初中学校，建立跨县域、紧密型的城乡结对学校。此类型结对比例应占各设区市结对帮扶任务总数的</w:t>
      </w:r>
      <w:r w:rsidRPr="00E1217B">
        <w:rPr>
          <w:rFonts w:ascii="Times New Roman" w:eastAsia="仿宋_GB2312" w:hAnsi="Times New Roman" w:cs="Times New Roman"/>
          <w:color w:val="000000" w:themeColor="text1"/>
          <w:sz w:val="32"/>
          <w:szCs w:val="32"/>
        </w:rPr>
        <w:t>15%</w:t>
      </w:r>
      <w:r w:rsidRPr="00E1217B">
        <w:rPr>
          <w:rFonts w:ascii="Times New Roman" w:eastAsia="仿宋_GB2312" w:hAnsi="Times New Roman" w:cs="Times New Roman" w:hint="eastAsia"/>
          <w:color w:val="000000" w:themeColor="text1"/>
          <w:sz w:val="32"/>
          <w:szCs w:val="32"/>
        </w:rPr>
        <w:t>左右。</w:t>
      </w:r>
      <w:r w:rsidRPr="00E1217B">
        <w:rPr>
          <w:rFonts w:ascii="Times New Roman" w:eastAsia="仿宋_GB2312" w:hAnsi="Times New Roman" w:cs="Times New Roman"/>
          <w:color w:val="000000" w:themeColor="text1"/>
          <w:sz w:val="32"/>
          <w:szCs w:val="32"/>
        </w:rPr>
        <w:t xml:space="preserve"> </w:t>
      </w:r>
    </w:p>
    <w:p w:rsidR="009C797B" w:rsidRPr="009229AC" w:rsidRDefault="005E42BA" w:rsidP="009229AC">
      <w:pPr>
        <w:spacing w:line="580" w:lineRule="exact"/>
        <w:ind w:firstLineChars="200" w:firstLine="643"/>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b/>
          <w:color w:val="000000" w:themeColor="text1"/>
          <w:sz w:val="32"/>
          <w:szCs w:val="32"/>
        </w:rPr>
        <w:t>3.</w:t>
      </w:r>
      <w:r w:rsidRPr="00E1217B">
        <w:rPr>
          <w:rFonts w:ascii="Times New Roman" w:eastAsia="仿宋_GB2312" w:hAnsi="Times New Roman" w:cs="Times New Roman" w:hint="eastAsia"/>
          <w:b/>
          <w:color w:val="000000" w:themeColor="text1"/>
          <w:sz w:val="32"/>
          <w:szCs w:val="32"/>
        </w:rPr>
        <w:t>省域内城乡学校结对。</w:t>
      </w:r>
      <w:r w:rsidRPr="00E1217B">
        <w:rPr>
          <w:rFonts w:ascii="Times New Roman" w:eastAsia="仿宋_GB2312" w:hAnsi="Times New Roman" w:cs="Times New Roman" w:hint="eastAsia"/>
          <w:color w:val="000000" w:themeColor="text1"/>
          <w:sz w:val="32"/>
          <w:szCs w:val="32"/>
        </w:rPr>
        <w:t>由相关设区市教育局统筹对接，按我省第四轮教育对口支援工作要求，杭州、宁波、嘉兴、湖州、绍兴等地，选择一批城区优质学校，重点与已建立教育对口支援关系的</w:t>
      </w:r>
      <w:r w:rsidRPr="00E1217B">
        <w:rPr>
          <w:rFonts w:ascii="Times New Roman" w:eastAsia="仿宋_GB2312" w:hAnsi="Times New Roman" w:cs="Times New Roman"/>
          <w:color w:val="000000" w:themeColor="text1"/>
          <w:sz w:val="32"/>
          <w:szCs w:val="32"/>
        </w:rPr>
        <w:t>26</w:t>
      </w:r>
      <w:r w:rsidRPr="00E1217B">
        <w:rPr>
          <w:rFonts w:ascii="Times New Roman" w:eastAsia="仿宋_GB2312" w:hAnsi="Times New Roman" w:cs="Times New Roman" w:hint="eastAsia"/>
          <w:color w:val="000000" w:themeColor="text1"/>
          <w:sz w:val="32"/>
          <w:szCs w:val="32"/>
        </w:rPr>
        <w:t>个加快发展县的乡村小学、乡村初中学校，建立跨市域、紧密型的城乡结对学校。此类型结对比例应占有教育对口支援任务的相关设区市结对帮扶任务总数的</w:t>
      </w:r>
      <w:r w:rsidRPr="00E1217B">
        <w:rPr>
          <w:rFonts w:ascii="Times New Roman" w:eastAsia="仿宋_GB2312" w:hAnsi="Times New Roman" w:cs="Times New Roman"/>
          <w:color w:val="000000" w:themeColor="text1"/>
          <w:sz w:val="32"/>
          <w:szCs w:val="32"/>
        </w:rPr>
        <w:t>5%</w:t>
      </w:r>
      <w:r w:rsidRPr="00E1217B">
        <w:rPr>
          <w:rFonts w:ascii="Times New Roman" w:eastAsia="仿宋_GB2312" w:hAnsi="Times New Roman" w:cs="Times New Roman" w:hint="eastAsia"/>
          <w:color w:val="000000" w:themeColor="text1"/>
          <w:sz w:val="32"/>
          <w:szCs w:val="32"/>
        </w:rPr>
        <w:t>以上，其中杭州、宁波应占结对帮扶任务总数的</w:t>
      </w:r>
      <w:r w:rsidRPr="00E1217B">
        <w:rPr>
          <w:rFonts w:ascii="Times New Roman" w:eastAsia="仿宋_GB2312" w:hAnsi="Times New Roman" w:cs="Times New Roman"/>
          <w:color w:val="000000" w:themeColor="text1"/>
          <w:sz w:val="32"/>
          <w:szCs w:val="32"/>
        </w:rPr>
        <w:t>10%</w:t>
      </w:r>
      <w:r w:rsidRPr="00E1217B">
        <w:rPr>
          <w:rFonts w:ascii="Times New Roman" w:eastAsia="仿宋_GB2312" w:hAnsi="Times New Roman" w:cs="Times New Roman" w:hint="eastAsia"/>
          <w:color w:val="000000" w:themeColor="text1"/>
          <w:sz w:val="32"/>
          <w:szCs w:val="32"/>
        </w:rPr>
        <w:t>以上（附件</w:t>
      </w:r>
      <w:r w:rsidRPr="009229AC">
        <w:rPr>
          <w:rFonts w:ascii="Times New Roman" w:eastAsia="仿宋_GB2312" w:hAnsi="Times New Roman" w:cs="Times New Roman"/>
          <w:color w:val="000000" w:themeColor="text1"/>
          <w:sz w:val="32"/>
          <w:szCs w:val="32"/>
        </w:rPr>
        <w:t>2</w:t>
      </w:r>
      <w:r w:rsidRPr="009229AC">
        <w:rPr>
          <w:rFonts w:ascii="Times New Roman" w:eastAsia="仿宋_GB2312" w:hAnsi="Times New Roman" w:cs="Times New Roman" w:hint="eastAsia"/>
          <w:color w:val="000000" w:themeColor="text1"/>
          <w:sz w:val="32"/>
          <w:szCs w:val="32"/>
        </w:rPr>
        <w:t>）</w:t>
      </w:r>
      <w:r w:rsidR="00CC1473" w:rsidRPr="00E1217B">
        <w:rPr>
          <w:rFonts w:ascii="Times New Roman" w:eastAsia="仿宋_GB2312" w:hAnsi="Times New Roman" w:cs="Times New Roman" w:hint="eastAsia"/>
          <w:color w:val="000000" w:themeColor="text1"/>
          <w:sz w:val="32"/>
          <w:szCs w:val="32"/>
        </w:rPr>
        <w:t>。</w:t>
      </w:r>
    </w:p>
    <w:p w:rsidR="009C797B" w:rsidRPr="009229AC" w:rsidRDefault="005E42BA" w:rsidP="009229AC">
      <w:pPr>
        <w:spacing w:line="580" w:lineRule="exact"/>
        <w:ind w:firstLineChars="200" w:firstLine="640"/>
        <w:rPr>
          <w:rFonts w:ascii="Times New Roman" w:eastAsia="楷体_GB2312" w:hAnsi="Times New Roman" w:cs="Times New Roman"/>
          <w:color w:val="000000" w:themeColor="text1"/>
          <w:sz w:val="32"/>
          <w:szCs w:val="32"/>
        </w:rPr>
      </w:pPr>
      <w:r w:rsidRPr="009229AC">
        <w:rPr>
          <w:rFonts w:ascii="Times New Roman" w:eastAsia="楷体_GB2312" w:hAnsi="Times New Roman" w:cs="Times New Roman" w:hint="eastAsia"/>
          <w:color w:val="000000" w:themeColor="text1"/>
          <w:sz w:val="32"/>
          <w:szCs w:val="32"/>
        </w:rPr>
        <w:t>（二）帮扶形式及内容</w:t>
      </w:r>
      <w:r w:rsidR="00E1217B" w:rsidRPr="009229AC">
        <w:rPr>
          <w:rFonts w:ascii="Times New Roman" w:eastAsia="楷体_GB2312" w:hAnsi="Times New Roman" w:cs="Times New Roman" w:hint="eastAsia"/>
          <w:color w:val="000000" w:themeColor="text1"/>
          <w:sz w:val="32"/>
          <w:szCs w:val="32"/>
        </w:rPr>
        <w:t>。</w:t>
      </w:r>
    </w:p>
    <w:p w:rsidR="009C797B" w:rsidRPr="00E1217B" w:rsidRDefault="005E42BA" w:rsidP="009229AC">
      <w:pPr>
        <w:spacing w:line="580" w:lineRule="exact"/>
        <w:ind w:firstLineChars="200" w:firstLine="643"/>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b/>
          <w:color w:val="000000" w:themeColor="text1"/>
          <w:sz w:val="32"/>
          <w:szCs w:val="32"/>
        </w:rPr>
        <w:t>1.</w:t>
      </w:r>
      <w:r w:rsidRPr="00E1217B">
        <w:rPr>
          <w:rFonts w:ascii="Times New Roman" w:eastAsia="仿宋_GB2312" w:hAnsi="Times New Roman" w:cs="Times New Roman" w:hint="eastAsia"/>
          <w:b/>
          <w:color w:val="000000" w:themeColor="text1"/>
          <w:sz w:val="32"/>
          <w:szCs w:val="32"/>
        </w:rPr>
        <w:t>城乡同步课堂。</w:t>
      </w:r>
      <w:r w:rsidRPr="00E1217B">
        <w:rPr>
          <w:rFonts w:ascii="Times New Roman" w:eastAsia="仿宋_GB2312" w:hAnsi="Times New Roman" w:cs="Times New Roman" w:hint="eastAsia"/>
          <w:color w:val="000000" w:themeColor="text1"/>
          <w:sz w:val="32"/>
          <w:szCs w:val="32"/>
        </w:rPr>
        <w:t>利用互联网技术，由</w:t>
      </w:r>
      <w:proofErr w:type="gramStart"/>
      <w:r w:rsidRPr="00E1217B">
        <w:rPr>
          <w:rFonts w:ascii="Times New Roman" w:eastAsia="仿宋_GB2312" w:hAnsi="Times New Roman" w:cs="Times New Roman" w:hint="eastAsia"/>
          <w:color w:val="000000" w:themeColor="text1"/>
          <w:sz w:val="32"/>
          <w:szCs w:val="32"/>
        </w:rPr>
        <w:t>优质学校</w:t>
      </w:r>
      <w:proofErr w:type="gramEnd"/>
      <w:r w:rsidRPr="00E1217B">
        <w:rPr>
          <w:rFonts w:ascii="Times New Roman" w:eastAsia="仿宋_GB2312" w:hAnsi="Times New Roman" w:cs="Times New Roman" w:hint="eastAsia"/>
          <w:color w:val="000000" w:themeColor="text1"/>
          <w:sz w:val="32"/>
          <w:szCs w:val="32"/>
        </w:rPr>
        <w:t>部分学科的授课教师同时对本校学生和结对帮扶学校学生开展视频直播互动教学。使结对的学校学生实现同步上课、同步作业、同步接受辅导，结对的学校教师共同备课、共同上课、共同批改作业和辅导学生，共同进行质量检测，让乡村学校的学生同步享受到城镇</w:t>
      </w:r>
      <w:r w:rsidRPr="00E1217B">
        <w:rPr>
          <w:rFonts w:ascii="Times New Roman" w:eastAsia="仿宋_GB2312" w:hAnsi="Times New Roman" w:cs="Times New Roman" w:hint="eastAsia"/>
          <w:color w:val="000000" w:themeColor="text1"/>
          <w:sz w:val="32"/>
          <w:szCs w:val="32"/>
        </w:rPr>
        <w:lastRenderedPageBreak/>
        <w:t>的优质教学资源。</w:t>
      </w:r>
    </w:p>
    <w:p w:rsidR="009C797B" w:rsidRPr="00E1217B" w:rsidRDefault="005E42BA" w:rsidP="009229AC">
      <w:pPr>
        <w:spacing w:line="580" w:lineRule="exact"/>
        <w:ind w:firstLineChars="200" w:firstLine="643"/>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b/>
          <w:color w:val="000000" w:themeColor="text1"/>
          <w:sz w:val="32"/>
          <w:szCs w:val="32"/>
        </w:rPr>
        <w:t>2.</w:t>
      </w:r>
      <w:r w:rsidRPr="00E1217B">
        <w:rPr>
          <w:rFonts w:ascii="Times New Roman" w:eastAsia="仿宋_GB2312" w:hAnsi="Times New Roman" w:cs="Times New Roman" w:hint="eastAsia"/>
          <w:b/>
          <w:color w:val="000000" w:themeColor="text1"/>
          <w:sz w:val="32"/>
          <w:szCs w:val="32"/>
        </w:rPr>
        <w:t>远程专递课堂。</w:t>
      </w:r>
      <w:r w:rsidRPr="00E1217B">
        <w:rPr>
          <w:rFonts w:ascii="Times New Roman" w:eastAsia="仿宋_GB2312" w:hAnsi="Times New Roman" w:cs="Times New Roman" w:hint="eastAsia"/>
          <w:color w:val="000000" w:themeColor="text1"/>
          <w:sz w:val="32"/>
          <w:szCs w:val="32"/>
        </w:rPr>
        <w:t>结对帮扶校际之间，依托</w:t>
      </w:r>
      <w:r w:rsidR="00E1217B" w:rsidRPr="00E1217B">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之江汇</w:t>
      </w:r>
      <w:r w:rsidR="00E1217B" w:rsidRPr="00E1217B">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教育广场，由</w:t>
      </w:r>
      <w:proofErr w:type="gramStart"/>
      <w:r w:rsidRPr="00E1217B">
        <w:rPr>
          <w:rFonts w:ascii="Times New Roman" w:eastAsia="仿宋_GB2312" w:hAnsi="Times New Roman" w:cs="Times New Roman" w:hint="eastAsia"/>
          <w:color w:val="000000" w:themeColor="text1"/>
          <w:sz w:val="32"/>
          <w:szCs w:val="32"/>
        </w:rPr>
        <w:t>优质学校</w:t>
      </w:r>
      <w:proofErr w:type="gramEnd"/>
      <w:r w:rsidRPr="00E1217B">
        <w:rPr>
          <w:rFonts w:ascii="Times New Roman" w:eastAsia="仿宋_GB2312" w:hAnsi="Times New Roman" w:cs="Times New Roman" w:hint="eastAsia"/>
          <w:color w:val="000000" w:themeColor="text1"/>
          <w:sz w:val="32"/>
          <w:szCs w:val="32"/>
        </w:rPr>
        <w:t>针对薄弱学校的薄弱学科，系统地提供以视频点播为主的网络课程。</w:t>
      </w:r>
    </w:p>
    <w:p w:rsidR="009C797B" w:rsidRPr="00E1217B" w:rsidRDefault="005E42BA" w:rsidP="009229AC">
      <w:pPr>
        <w:spacing w:line="580" w:lineRule="exact"/>
        <w:ind w:firstLineChars="200" w:firstLine="643"/>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b/>
          <w:color w:val="000000" w:themeColor="text1"/>
          <w:sz w:val="32"/>
          <w:szCs w:val="32"/>
        </w:rPr>
        <w:t>3.</w:t>
      </w:r>
      <w:r w:rsidRPr="00E1217B">
        <w:rPr>
          <w:rFonts w:ascii="Times New Roman" w:eastAsia="仿宋_GB2312" w:hAnsi="Times New Roman" w:cs="Times New Roman" w:hint="eastAsia"/>
          <w:b/>
          <w:color w:val="000000" w:themeColor="text1"/>
          <w:sz w:val="32"/>
          <w:szCs w:val="32"/>
        </w:rPr>
        <w:t>教师网络研修。</w:t>
      </w:r>
      <w:r w:rsidRPr="00E1217B">
        <w:rPr>
          <w:rFonts w:ascii="Times New Roman" w:eastAsia="仿宋_GB2312" w:hAnsi="Times New Roman" w:cs="Times New Roman" w:hint="eastAsia"/>
          <w:color w:val="000000" w:themeColor="text1"/>
          <w:sz w:val="32"/>
          <w:szCs w:val="32"/>
        </w:rPr>
        <w:t>结对学校的教师基于网络平台开展集体备课、教学诊断和主题研修活动，促进教师专业发展，提升城乡教师教学整体水平。</w:t>
      </w:r>
    </w:p>
    <w:p w:rsidR="009C797B" w:rsidRPr="00E1217B" w:rsidRDefault="005E42BA" w:rsidP="009229AC">
      <w:pPr>
        <w:spacing w:line="580" w:lineRule="exact"/>
        <w:ind w:firstLineChars="200" w:firstLine="643"/>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b/>
          <w:color w:val="000000" w:themeColor="text1"/>
          <w:sz w:val="32"/>
          <w:szCs w:val="32"/>
        </w:rPr>
        <w:t>4.</w:t>
      </w:r>
      <w:r w:rsidRPr="00E1217B">
        <w:rPr>
          <w:rFonts w:ascii="Times New Roman" w:eastAsia="仿宋_GB2312" w:hAnsi="Times New Roman" w:cs="Times New Roman" w:hint="eastAsia"/>
          <w:b/>
          <w:color w:val="000000" w:themeColor="text1"/>
          <w:sz w:val="32"/>
          <w:szCs w:val="32"/>
        </w:rPr>
        <w:t>名师网络课堂。</w:t>
      </w:r>
      <w:r w:rsidRPr="00E1217B">
        <w:rPr>
          <w:rFonts w:ascii="Times New Roman" w:eastAsia="仿宋_GB2312" w:hAnsi="Times New Roman" w:cs="Times New Roman" w:hint="eastAsia"/>
          <w:color w:val="000000" w:themeColor="text1"/>
          <w:sz w:val="32"/>
          <w:szCs w:val="32"/>
        </w:rPr>
        <w:t>由省教育厅组织优质学校名师开发、提供优秀教学课例</w:t>
      </w:r>
      <w:proofErr w:type="gramStart"/>
      <w:r w:rsidRPr="00E1217B">
        <w:rPr>
          <w:rFonts w:ascii="Times New Roman" w:eastAsia="仿宋_GB2312" w:hAnsi="Times New Roman" w:cs="Times New Roman" w:hint="eastAsia"/>
          <w:color w:val="000000" w:themeColor="text1"/>
          <w:sz w:val="32"/>
          <w:szCs w:val="32"/>
        </w:rPr>
        <w:t>及微课</w:t>
      </w:r>
      <w:r w:rsidRPr="00E1217B">
        <w:rPr>
          <w:rFonts w:ascii="Times New Roman" w:eastAsia="仿宋_GB2312" w:hAnsi="Times New Roman" w:cs="Times New Roman"/>
          <w:color w:val="000000" w:themeColor="text1"/>
          <w:sz w:val="32"/>
          <w:szCs w:val="32"/>
        </w:rPr>
        <w:t>1000</w:t>
      </w:r>
      <w:r w:rsidRPr="00E1217B">
        <w:rPr>
          <w:rFonts w:ascii="Times New Roman" w:eastAsia="仿宋_GB2312" w:hAnsi="Times New Roman" w:cs="Times New Roman" w:hint="eastAsia"/>
          <w:color w:val="000000" w:themeColor="text1"/>
          <w:sz w:val="32"/>
          <w:szCs w:val="32"/>
        </w:rPr>
        <w:t>节</w:t>
      </w:r>
      <w:proofErr w:type="gramEnd"/>
      <w:r w:rsidRPr="00E1217B">
        <w:rPr>
          <w:rFonts w:ascii="Times New Roman" w:eastAsia="仿宋_GB2312" w:hAnsi="Times New Roman" w:cs="Times New Roman" w:hint="eastAsia"/>
          <w:color w:val="000000" w:themeColor="text1"/>
          <w:sz w:val="32"/>
          <w:szCs w:val="32"/>
        </w:rPr>
        <w:t>，重点面向结对学校开放服务，充分发挥</w:t>
      </w:r>
      <w:proofErr w:type="gramStart"/>
      <w:r w:rsidRPr="00E1217B">
        <w:rPr>
          <w:rFonts w:ascii="Times New Roman" w:eastAsia="仿宋_GB2312" w:hAnsi="Times New Roman" w:cs="Times New Roman" w:hint="eastAsia"/>
          <w:color w:val="000000" w:themeColor="text1"/>
          <w:sz w:val="32"/>
          <w:szCs w:val="32"/>
        </w:rPr>
        <w:t>优质学校</w:t>
      </w:r>
      <w:proofErr w:type="gramEnd"/>
      <w:r w:rsidRPr="00E1217B">
        <w:rPr>
          <w:rFonts w:ascii="Times New Roman" w:eastAsia="仿宋_GB2312" w:hAnsi="Times New Roman" w:cs="Times New Roman" w:hint="eastAsia"/>
          <w:color w:val="000000" w:themeColor="text1"/>
          <w:sz w:val="32"/>
          <w:szCs w:val="32"/>
        </w:rPr>
        <w:t>名师示范引领作用，促进优质资源共享。</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hint="eastAsia"/>
          <w:color w:val="000000" w:themeColor="text1"/>
          <w:sz w:val="32"/>
          <w:szCs w:val="32"/>
        </w:rPr>
        <w:t>各结对学校根据实际情况和需求，应明确不少于以上</w:t>
      </w:r>
      <w:r w:rsidRPr="00E1217B">
        <w:rPr>
          <w:rFonts w:ascii="Times New Roman" w:eastAsia="仿宋_GB2312" w:hAnsi="Times New Roman" w:cs="Times New Roman"/>
          <w:color w:val="000000" w:themeColor="text1"/>
          <w:sz w:val="32"/>
          <w:szCs w:val="32"/>
        </w:rPr>
        <w:t>4</w:t>
      </w:r>
      <w:r w:rsidRPr="00E1217B">
        <w:rPr>
          <w:rFonts w:ascii="Times New Roman" w:eastAsia="仿宋_GB2312" w:hAnsi="Times New Roman" w:cs="Times New Roman" w:hint="eastAsia"/>
          <w:color w:val="000000" w:themeColor="text1"/>
          <w:sz w:val="32"/>
          <w:szCs w:val="32"/>
        </w:rPr>
        <w:t>种帮扶形式中的</w:t>
      </w:r>
      <w:r w:rsidRPr="00E1217B">
        <w:rPr>
          <w:rFonts w:ascii="Times New Roman" w:eastAsia="仿宋_GB2312" w:hAnsi="Times New Roman" w:cs="Times New Roman"/>
          <w:color w:val="000000" w:themeColor="text1"/>
          <w:sz w:val="32"/>
          <w:szCs w:val="32"/>
        </w:rPr>
        <w:t>2</w:t>
      </w:r>
      <w:r w:rsidRPr="00E1217B">
        <w:rPr>
          <w:rFonts w:ascii="Times New Roman" w:eastAsia="仿宋_GB2312" w:hAnsi="Times New Roman" w:cs="Times New Roman" w:hint="eastAsia"/>
          <w:color w:val="000000" w:themeColor="text1"/>
          <w:sz w:val="32"/>
          <w:szCs w:val="32"/>
        </w:rPr>
        <w:t>种形式开展结对帮扶。</w:t>
      </w:r>
    </w:p>
    <w:p w:rsidR="009C797B" w:rsidRPr="009229AC" w:rsidRDefault="00E6189A" w:rsidP="009229A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color w:val="000000" w:themeColor="text1"/>
          <w:sz w:val="32"/>
          <w:szCs w:val="32"/>
        </w:rPr>
        <w:t>五</w:t>
      </w:r>
      <w:r w:rsidR="005E42BA" w:rsidRPr="009229AC">
        <w:rPr>
          <w:rFonts w:ascii="Times New Roman" w:eastAsia="黑体" w:hAnsi="Times New Roman" w:cs="Times New Roman" w:hint="eastAsia"/>
          <w:color w:val="000000" w:themeColor="text1"/>
          <w:sz w:val="32"/>
          <w:szCs w:val="32"/>
        </w:rPr>
        <w:t>、</w:t>
      </w:r>
      <w:r w:rsidR="005E42BA" w:rsidRPr="009229AC">
        <w:rPr>
          <w:rFonts w:ascii="Times New Roman" w:eastAsia="黑体" w:hAnsi="Times New Roman" w:cs="Times New Roman" w:hint="eastAsia"/>
          <w:sz w:val="32"/>
          <w:szCs w:val="32"/>
        </w:rPr>
        <w:t>结对帮扶任务安排</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9229AC">
        <w:rPr>
          <w:rFonts w:ascii="Times New Roman" w:eastAsia="楷体_GB2312" w:hAnsi="Times New Roman" w:cs="Times New Roman" w:hint="eastAsia"/>
          <w:color w:val="000000" w:themeColor="text1"/>
          <w:sz w:val="32"/>
          <w:szCs w:val="32"/>
        </w:rPr>
        <w:t>（一）结对指标分配。</w:t>
      </w:r>
      <w:r w:rsidRPr="00E1217B">
        <w:rPr>
          <w:rFonts w:ascii="Times New Roman" w:eastAsia="仿宋_GB2312" w:hAnsi="Times New Roman" w:cs="Times New Roman" w:hint="eastAsia"/>
          <w:color w:val="000000" w:themeColor="text1"/>
          <w:sz w:val="32"/>
          <w:szCs w:val="32"/>
        </w:rPr>
        <w:t>按各地义务教育</w:t>
      </w:r>
      <w:proofErr w:type="gramStart"/>
      <w:r w:rsidRPr="00E1217B">
        <w:rPr>
          <w:rFonts w:ascii="Times New Roman" w:eastAsia="仿宋_GB2312" w:hAnsi="Times New Roman" w:cs="Times New Roman" w:hint="eastAsia"/>
          <w:color w:val="000000" w:themeColor="text1"/>
          <w:sz w:val="32"/>
          <w:szCs w:val="32"/>
        </w:rPr>
        <w:t>段学校</w:t>
      </w:r>
      <w:proofErr w:type="gramEnd"/>
      <w:r w:rsidRPr="00E1217B">
        <w:rPr>
          <w:rFonts w:ascii="Times New Roman" w:eastAsia="仿宋_GB2312" w:hAnsi="Times New Roman" w:cs="Times New Roman" w:hint="eastAsia"/>
          <w:color w:val="000000" w:themeColor="text1"/>
          <w:sz w:val="32"/>
          <w:szCs w:val="32"/>
        </w:rPr>
        <w:t>数的</w:t>
      </w:r>
      <w:r w:rsidRPr="00E1217B">
        <w:rPr>
          <w:rFonts w:ascii="Times New Roman" w:eastAsia="仿宋_GB2312" w:hAnsi="Times New Roman" w:cs="Times New Roman"/>
          <w:color w:val="000000" w:themeColor="text1"/>
          <w:sz w:val="32"/>
          <w:szCs w:val="32"/>
        </w:rPr>
        <w:t>20%</w:t>
      </w:r>
      <w:r w:rsidRPr="00E1217B">
        <w:rPr>
          <w:rFonts w:ascii="Times New Roman" w:eastAsia="仿宋_GB2312" w:hAnsi="Times New Roman" w:cs="Times New Roman" w:hint="eastAsia"/>
          <w:color w:val="000000" w:themeColor="text1"/>
          <w:sz w:val="32"/>
          <w:szCs w:val="32"/>
        </w:rPr>
        <w:t>比例确定结对帮扶学校任务底数</w:t>
      </w:r>
      <w:r w:rsidRPr="00E1217B">
        <w:rPr>
          <w:rFonts w:ascii="Times New Roman" w:eastAsia="仿宋_GB2312" w:hAnsi="Times New Roman" w:cs="Times New Roman"/>
          <w:color w:val="000000" w:themeColor="text1"/>
          <w:sz w:val="32"/>
          <w:szCs w:val="32"/>
        </w:rPr>
        <w:t>1000</w:t>
      </w:r>
      <w:r w:rsidRPr="00E1217B">
        <w:rPr>
          <w:rFonts w:ascii="Times New Roman" w:eastAsia="仿宋_GB2312" w:hAnsi="Times New Roman" w:cs="Times New Roman" w:hint="eastAsia"/>
          <w:color w:val="000000" w:themeColor="text1"/>
          <w:sz w:val="32"/>
          <w:szCs w:val="32"/>
        </w:rPr>
        <w:t>所。由各设区市教育局为主，将任务分解落实到所有县（市、区），并不得低于上述任务数，有条件的地区应适当增加结对帮扶学校数量。（附件</w:t>
      </w:r>
      <w:r w:rsidRPr="009229AC">
        <w:rPr>
          <w:rFonts w:ascii="Times New Roman" w:eastAsia="仿宋_GB2312" w:hAnsi="Times New Roman" w:cs="Times New Roman"/>
          <w:color w:val="000000" w:themeColor="text1"/>
          <w:sz w:val="32"/>
          <w:szCs w:val="32"/>
        </w:rPr>
        <w:t>1</w:t>
      </w:r>
      <w:r w:rsidRPr="009229AC">
        <w:rPr>
          <w:rFonts w:ascii="Times New Roman" w:eastAsia="仿宋_GB2312" w:hAnsi="Times New Roman" w:cs="Times New Roman" w:hint="eastAsia"/>
          <w:color w:val="000000" w:themeColor="text1"/>
          <w:sz w:val="32"/>
          <w:szCs w:val="32"/>
        </w:rPr>
        <w:t>）</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9229AC">
        <w:rPr>
          <w:rFonts w:ascii="Times New Roman" w:eastAsia="楷体_GB2312" w:hAnsi="Times New Roman" w:cs="Times New Roman" w:hint="eastAsia"/>
          <w:color w:val="000000" w:themeColor="text1"/>
          <w:sz w:val="32"/>
          <w:szCs w:val="32"/>
        </w:rPr>
        <w:t>（二）结对名单确定。</w:t>
      </w:r>
      <w:r w:rsidRPr="00E1217B">
        <w:rPr>
          <w:rFonts w:ascii="Times New Roman" w:eastAsia="仿宋_GB2312" w:hAnsi="Times New Roman" w:cs="Times New Roman" w:hint="eastAsia"/>
          <w:color w:val="000000" w:themeColor="text1"/>
          <w:sz w:val="32"/>
          <w:szCs w:val="32"/>
        </w:rPr>
        <w:t>全省“互联网＋义务教育”结对帮扶学校名单由各设区市教育局统筹组织申报和初审，报当地</w:t>
      </w:r>
      <w:r w:rsidR="00E1217B" w:rsidRPr="00E1217B">
        <w:rPr>
          <w:rFonts w:ascii="Times New Roman" w:eastAsia="仿宋_GB2312" w:hAnsi="Times New Roman" w:cs="Times New Roman" w:hint="eastAsia"/>
          <w:color w:val="000000" w:themeColor="text1"/>
          <w:sz w:val="32"/>
          <w:szCs w:val="32"/>
        </w:rPr>
        <w:t>人民</w:t>
      </w:r>
      <w:r w:rsidRPr="00E1217B">
        <w:rPr>
          <w:rFonts w:ascii="Times New Roman" w:eastAsia="仿宋_GB2312" w:hAnsi="Times New Roman" w:cs="Times New Roman" w:hint="eastAsia"/>
          <w:color w:val="000000" w:themeColor="text1"/>
          <w:sz w:val="32"/>
          <w:szCs w:val="32"/>
        </w:rPr>
        <w:t>政府同意后，再报省教育厅确认公布。</w:t>
      </w:r>
    </w:p>
    <w:p w:rsidR="009C797B" w:rsidRPr="009229AC" w:rsidRDefault="005E42BA" w:rsidP="009229AC">
      <w:pPr>
        <w:spacing w:line="580" w:lineRule="exact"/>
        <w:ind w:firstLineChars="200" w:firstLine="640"/>
        <w:rPr>
          <w:rFonts w:ascii="Times New Roman" w:eastAsia="华文中宋" w:hAnsi="Times New Roman" w:cs="Times New Roman"/>
          <w:sz w:val="32"/>
          <w:szCs w:val="32"/>
        </w:rPr>
      </w:pPr>
      <w:r w:rsidRPr="009229AC">
        <w:rPr>
          <w:rFonts w:ascii="Times New Roman" w:eastAsia="楷体_GB2312" w:hAnsi="Times New Roman" w:cs="Times New Roman" w:hint="eastAsia"/>
          <w:color w:val="000000" w:themeColor="text1"/>
          <w:sz w:val="32"/>
          <w:szCs w:val="32"/>
        </w:rPr>
        <w:t>（三）结对帮扶期限。</w:t>
      </w:r>
      <w:r w:rsidRPr="00E1217B">
        <w:rPr>
          <w:rFonts w:ascii="Times New Roman" w:eastAsia="仿宋_GB2312" w:hAnsi="Times New Roman" w:cs="Times New Roman" w:hint="eastAsia"/>
          <w:color w:val="000000" w:themeColor="text1"/>
          <w:sz w:val="32"/>
          <w:szCs w:val="32"/>
        </w:rPr>
        <w:t>结对帮扶自</w:t>
      </w:r>
      <w:r w:rsidRPr="00E1217B">
        <w:rPr>
          <w:rFonts w:ascii="Times New Roman" w:eastAsia="仿宋_GB2312" w:hAnsi="Times New Roman" w:cs="Times New Roman"/>
          <w:color w:val="000000" w:themeColor="text1"/>
          <w:sz w:val="32"/>
          <w:szCs w:val="32"/>
        </w:rPr>
        <w:t>2019</w:t>
      </w:r>
      <w:r w:rsidRPr="00E1217B">
        <w:rPr>
          <w:rFonts w:ascii="Times New Roman" w:eastAsia="仿宋_GB2312" w:hAnsi="Times New Roman" w:cs="Times New Roman" w:hint="eastAsia"/>
          <w:color w:val="000000" w:themeColor="text1"/>
          <w:sz w:val="32"/>
          <w:szCs w:val="32"/>
        </w:rPr>
        <w:t>年开始，每</w:t>
      </w:r>
      <w:r w:rsidRPr="00E1217B">
        <w:rPr>
          <w:rFonts w:ascii="Times New Roman" w:eastAsia="仿宋_GB2312" w:hAnsi="Times New Roman" w:cs="Times New Roman"/>
          <w:color w:val="000000" w:themeColor="text1"/>
          <w:sz w:val="32"/>
          <w:szCs w:val="32"/>
        </w:rPr>
        <w:t>3</w:t>
      </w:r>
      <w:r w:rsidRPr="00E1217B">
        <w:rPr>
          <w:rFonts w:ascii="Times New Roman" w:eastAsia="仿宋_GB2312" w:hAnsi="Times New Roman" w:cs="Times New Roman" w:hint="eastAsia"/>
          <w:color w:val="000000" w:themeColor="text1"/>
          <w:sz w:val="32"/>
          <w:szCs w:val="32"/>
        </w:rPr>
        <w:t>年为</w:t>
      </w:r>
      <w:r w:rsidR="00E1217B" w:rsidRPr="00E1217B">
        <w:rPr>
          <w:rFonts w:ascii="Times New Roman" w:eastAsia="仿宋_GB2312" w:hAnsi="Times New Roman" w:cs="Times New Roman"/>
          <w:color w:val="000000" w:themeColor="text1"/>
          <w:sz w:val="32"/>
          <w:szCs w:val="32"/>
        </w:rPr>
        <w:t>1</w:t>
      </w:r>
      <w:r w:rsidRPr="00E1217B">
        <w:rPr>
          <w:rFonts w:ascii="Times New Roman" w:eastAsia="仿宋_GB2312" w:hAnsi="Times New Roman" w:cs="Times New Roman" w:hint="eastAsia"/>
          <w:color w:val="000000" w:themeColor="text1"/>
          <w:sz w:val="32"/>
          <w:szCs w:val="32"/>
        </w:rPr>
        <w:t>轮，一般结对帮扶时间不少于</w:t>
      </w:r>
      <w:r w:rsidR="00E1217B" w:rsidRPr="00E1217B">
        <w:rPr>
          <w:rFonts w:ascii="Times New Roman" w:eastAsia="仿宋_GB2312" w:hAnsi="Times New Roman" w:cs="Times New Roman"/>
          <w:color w:val="000000" w:themeColor="text1"/>
          <w:sz w:val="32"/>
          <w:szCs w:val="32"/>
        </w:rPr>
        <w:t>2</w:t>
      </w:r>
      <w:r w:rsidRPr="00E1217B">
        <w:rPr>
          <w:rFonts w:ascii="Times New Roman" w:eastAsia="仿宋_GB2312" w:hAnsi="Times New Roman" w:cs="Times New Roman" w:hint="eastAsia"/>
          <w:color w:val="000000" w:themeColor="text1"/>
          <w:sz w:val="32"/>
          <w:szCs w:val="32"/>
        </w:rPr>
        <w:t>轮。</w:t>
      </w:r>
    </w:p>
    <w:p w:rsidR="009C797B" w:rsidRPr="009229AC" w:rsidRDefault="00E6189A" w:rsidP="009229AC">
      <w:pPr>
        <w:spacing w:line="580" w:lineRule="exact"/>
        <w:ind w:firstLineChars="250" w:firstLine="80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lastRenderedPageBreak/>
        <w:t>六</w:t>
      </w:r>
      <w:r w:rsidR="005E42BA" w:rsidRPr="009229AC">
        <w:rPr>
          <w:rFonts w:ascii="Times New Roman" w:eastAsia="黑体" w:hAnsi="Times New Roman" w:cs="Times New Roman" w:hint="eastAsia"/>
          <w:color w:val="000000" w:themeColor="text1"/>
          <w:sz w:val="32"/>
          <w:szCs w:val="32"/>
        </w:rPr>
        <w:t>、工作职责</w:t>
      </w:r>
    </w:p>
    <w:p w:rsidR="009C797B" w:rsidRPr="009229AC" w:rsidRDefault="005E42BA" w:rsidP="009229AC">
      <w:pPr>
        <w:spacing w:line="580" w:lineRule="exact"/>
        <w:ind w:firstLineChars="200" w:firstLine="640"/>
        <w:rPr>
          <w:rFonts w:ascii="Times New Roman" w:eastAsia="楷体_GB2312" w:hAnsi="Times New Roman" w:cs="Times New Roman"/>
          <w:color w:val="000000" w:themeColor="text1"/>
          <w:sz w:val="32"/>
          <w:szCs w:val="32"/>
        </w:rPr>
      </w:pPr>
      <w:r w:rsidRPr="009229AC">
        <w:rPr>
          <w:rFonts w:ascii="Times New Roman" w:eastAsia="楷体_GB2312" w:hAnsi="Times New Roman" w:cs="Times New Roman" w:hint="eastAsia"/>
          <w:color w:val="000000" w:themeColor="text1"/>
          <w:sz w:val="32"/>
          <w:szCs w:val="32"/>
        </w:rPr>
        <w:t>（一）省教育厅</w:t>
      </w:r>
    </w:p>
    <w:p w:rsidR="009C797B" w:rsidRPr="009229AC" w:rsidRDefault="005E42BA" w:rsidP="009229AC">
      <w:pPr>
        <w:spacing w:line="580" w:lineRule="exact"/>
        <w:ind w:firstLineChars="200" w:firstLine="640"/>
        <w:rPr>
          <w:rFonts w:ascii="Times New Roman" w:eastAsia="仿宋_GB2312" w:hAnsi="Times New Roman" w:cs="Times New Roman"/>
          <w:sz w:val="32"/>
          <w:szCs w:val="32"/>
        </w:rPr>
      </w:pPr>
      <w:r w:rsidRPr="009229AC">
        <w:rPr>
          <w:rFonts w:ascii="Times New Roman" w:eastAsia="仿宋_GB2312" w:hAnsi="Times New Roman" w:cs="Times New Roman" w:hint="eastAsia"/>
          <w:sz w:val="32"/>
          <w:szCs w:val="32"/>
        </w:rPr>
        <w:t>省教育厅成立“互联网＋义务教育”结对帮扶专项工作领导小组，省教育厅副厅长韩平为组长，厅基础教育处、省教育技术中心、厅教研室主要负责人为副组长，厅办公室、发展规划处、教师工作处、财务处、督导处、技术中心、教育报刊</w:t>
      </w:r>
      <w:r w:rsidR="00E6189A">
        <w:rPr>
          <w:rFonts w:ascii="Times New Roman" w:eastAsia="仿宋_GB2312" w:hAnsi="Times New Roman" w:cs="Times New Roman" w:hint="eastAsia"/>
          <w:sz w:val="32"/>
          <w:szCs w:val="32"/>
        </w:rPr>
        <w:t>总</w:t>
      </w:r>
      <w:r w:rsidRPr="009229AC">
        <w:rPr>
          <w:rFonts w:ascii="Times New Roman" w:eastAsia="仿宋_GB2312" w:hAnsi="Times New Roman" w:cs="Times New Roman" w:hint="eastAsia"/>
          <w:sz w:val="32"/>
          <w:szCs w:val="32"/>
        </w:rPr>
        <w:t>社、教育评估院等处室</w:t>
      </w:r>
      <w:r w:rsidR="00E1217B" w:rsidRPr="00E1217B">
        <w:rPr>
          <w:rFonts w:ascii="Times New Roman" w:eastAsia="仿宋_GB2312" w:hAnsi="Times New Roman" w:cs="Times New Roman" w:hint="eastAsia"/>
          <w:sz w:val="32"/>
          <w:szCs w:val="32"/>
        </w:rPr>
        <w:t>、单位</w:t>
      </w:r>
      <w:r w:rsidRPr="009229AC">
        <w:rPr>
          <w:rFonts w:ascii="Times New Roman" w:eastAsia="仿宋_GB2312" w:hAnsi="Times New Roman" w:cs="Times New Roman" w:hint="eastAsia"/>
          <w:sz w:val="32"/>
          <w:szCs w:val="32"/>
        </w:rPr>
        <w:t>负责人为成员。领导小组负责项目的总体设计和统筹管理，发布“互联网＋义务教育”结对帮扶技术环境指南，指导推动各地开展结对帮扶工作，组织开展督导和绩效评估，确保项目总体目标的高质量达成。领导小组下设办公室，由厅基础教育处主要负责人兼任主任，省教育技术中心主要负责人兼任常务副主任，厅基础教育处、省教育技术中心、厅教研室分管负责人任副主任，办公室设在省教育技术中心。</w:t>
      </w:r>
    </w:p>
    <w:p w:rsidR="009C797B" w:rsidRPr="009229AC" w:rsidRDefault="005E42BA" w:rsidP="009229AC">
      <w:pPr>
        <w:spacing w:line="580" w:lineRule="exact"/>
        <w:ind w:firstLineChars="200" w:firstLine="640"/>
        <w:rPr>
          <w:rFonts w:ascii="Times New Roman" w:eastAsia="楷体_GB2312" w:hAnsi="Times New Roman" w:cs="Times New Roman"/>
          <w:color w:val="000000" w:themeColor="text1"/>
          <w:sz w:val="32"/>
          <w:szCs w:val="32"/>
        </w:rPr>
      </w:pPr>
      <w:r w:rsidRPr="009229AC">
        <w:rPr>
          <w:rFonts w:ascii="Times New Roman" w:eastAsia="楷体_GB2312" w:hAnsi="Times New Roman" w:cs="Times New Roman" w:hint="eastAsia"/>
          <w:color w:val="000000" w:themeColor="text1"/>
          <w:sz w:val="32"/>
          <w:szCs w:val="32"/>
        </w:rPr>
        <w:t>（二）设区市教育局</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t>1.</w:t>
      </w:r>
      <w:r w:rsidRPr="00E1217B">
        <w:rPr>
          <w:rFonts w:ascii="Times New Roman" w:eastAsia="仿宋_GB2312" w:hAnsi="Times New Roman" w:cs="Times New Roman" w:hint="eastAsia"/>
          <w:color w:val="000000" w:themeColor="text1"/>
          <w:sz w:val="32"/>
          <w:szCs w:val="32"/>
        </w:rPr>
        <w:t>根据省教育厅工作方案，各设区市教育局成立由局长为组长的专项工作领导小组，制订实施工作方案，明确组织人员、政策制度、考核指标、经费等相关保障机制，确保完成结对学校底线数量。</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t>2.</w:t>
      </w:r>
      <w:r w:rsidRPr="00E1217B">
        <w:rPr>
          <w:rFonts w:ascii="Times New Roman" w:eastAsia="仿宋_GB2312" w:hAnsi="Times New Roman" w:cs="Times New Roman" w:hint="eastAsia"/>
          <w:color w:val="000000" w:themeColor="text1"/>
          <w:sz w:val="32"/>
          <w:szCs w:val="32"/>
        </w:rPr>
        <w:t>按照不低于结对学校</w:t>
      </w:r>
      <w:r w:rsidRPr="00E1217B">
        <w:rPr>
          <w:rFonts w:ascii="Times New Roman" w:eastAsia="仿宋_GB2312" w:hAnsi="Times New Roman" w:cs="Times New Roman"/>
          <w:color w:val="000000" w:themeColor="text1"/>
          <w:sz w:val="32"/>
          <w:szCs w:val="32"/>
        </w:rPr>
        <w:t>10%</w:t>
      </w:r>
      <w:r w:rsidRPr="00E1217B">
        <w:rPr>
          <w:rFonts w:ascii="Times New Roman" w:eastAsia="仿宋_GB2312" w:hAnsi="Times New Roman" w:cs="Times New Roman" w:hint="eastAsia"/>
          <w:color w:val="000000" w:themeColor="text1"/>
          <w:sz w:val="32"/>
          <w:szCs w:val="32"/>
        </w:rPr>
        <w:t>的比例，培育和提炼结对典型案例，形成可复制、可推广的有效经验；按照一月一报要求，按时上报工作进展信息和实践成效；加大项目实施的宣传推广工作，年度内在省级以上媒体至少有</w:t>
      </w:r>
      <w:r w:rsidRPr="00E1217B">
        <w:rPr>
          <w:rFonts w:ascii="Times New Roman" w:eastAsia="仿宋_GB2312" w:hAnsi="Times New Roman" w:cs="Times New Roman"/>
          <w:color w:val="000000" w:themeColor="text1"/>
          <w:sz w:val="32"/>
          <w:szCs w:val="32"/>
        </w:rPr>
        <w:t>1</w:t>
      </w:r>
      <w:r w:rsidRPr="00E1217B">
        <w:rPr>
          <w:rFonts w:ascii="Times New Roman" w:eastAsia="仿宋_GB2312" w:hAnsi="Times New Roman" w:cs="Times New Roman" w:hint="eastAsia"/>
          <w:color w:val="000000" w:themeColor="text1"/>
          <w:sz w:val="32"/>
          <w:szCs w:val="32"/>
        </w:rPr>
        <w:t>篇报道。</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lastRenderedPageBreak/>
        <w:t>3.</w:t>
      </w:r>
      <w:r w:rsidRPr="00E1217B">
        <w:rPr>
          <w:rFonts w:ascii="Times New Roman" w:eastAsia="仿宋_GB2312" w:hAnsi="Times New Roman" w:cs="Times New Roman" w:hint="eastAsia"/>
          <w:color w:val="000000" w:themeColor="text1"/>
          <w:sz w:val="32"/>
          <w:szCs w:val="32"/>
        </w:rPr>
        <w:t>负责指导</w:t>
      </w:r>
      <w:r w:rsidR="00E1217B">
        <w:rPr>
          <w:rFonts w:ascii="Times New Roman" w:eastAsia="仿宋_GB2312" w:hAnsi="Times New Roman" w:cs="Times New Roman" w:hint="eastAsia"/>
          <w:color w:val="000000" w:themeColor="text1"/>
          <w:sz w:val="32"/>
          <w:szCs w:val="32"/>
        </w:rPr>
        <w:t>行政区域内</w:t>
      </w:r>
      <w:r w:rsidRPr="00E1217B">
        <w:rPr>
          <w:rFonts w:ascii="Times New Roman" w:eastAsia="仿宋_GB2312" w:hAnsi="Times New Roman" w:cs="Times New Roman" w:hint="eastAsia"/>
          <w:color w:val="000000" w:themeColor="text1"/>
          <w:sz w:val="32"/>
          <w:szCs w:val="32"/>
        </w:rPr>
        <w:t>县（市、区）做好“互联网＋义务教育”千校结对帮扶工作，定期开展结对帮扶工作的指导、培训、检查、总结及绩效评估等工作。</w:t>
      </w:r>
    </w:p>
    <w:p w:rsidR="009C797B" w:rsidRPr="009229AC" w:rsidRDefault="005E42BA" w:rsidP="009229AC">
      <w:pPr>
        <w:spacing w:line="580" w:lineRule="exact"/>
        <w:ind w:firstLineChars="200" w:firstLine="640"/>
        <w:rPr>
          <w:rFonts w:ascii="Times New Roman" w:eastAsia="楷体_GB2312" w:hAnsi="Times New Roman" w:cs="Times New Roman"/>
          <w:color w:val="000000" w:themeColor="text1"/>
          <w:sz w:val="32"/>
          <w:szCs w:val="32"/>
        </w:rPr>
      </w:pPr>
      <w:r w:rsidRPr="009229AC">
        <w:rPr>
          <w:rFonts w:ascii="Times New Roman" w:eastAsia="楷体_GB2312" w:hAnsi="Times New Roman" w:cs="Times New Roman" w:hint="eastAsia"/>
          <w:color w:val="000000" w:themeColor="text1"/>
          <w:sz w:val="32"/>
          <w:szCs w:val="32"/>
        </w:rPr>
        <w:t>（三）县（市、区）教育局</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t>1.</w:t>
      </w:r>
      <w:r w:rsidRPr="00E1217B">
        <w:rPr>
          <w:rFonts w:ascii="Times New Roman" w:eastAsia="仿宋_GB2312" w:hAnsi="Times New Roman" w:cs="Times New Roman" w:hint="eastAsia"/>
          <w:color w:val="000000" w:themeColor="text1"/>
          <w:sz w:val="32"/>
          <w:szCs w:val="32"/>
        </w:rPr>
        <w:t>根据省市工作要求，成立由局长牵头负总责、分管副局长主抓落实、相关科室和结对学校负责人参加的工作专班，制定详细方案，不折不扣地做好本区域的结对帮扶工作。</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t>2.</w:t>
      </w:r>
      <w:r w:rsidRPr="00E1217B">
        <w:rPr>
          <w:rFonts w:ascii="Times New Roman" w:eastAsia="仿宋_GB2312" w:hAnsi="Times New Roman" w:cs="Times New Roman" w:hint="eastAsia"/>
          <w:color w:val="000000" w:themeColor="text1"/>
          <w:sz w:val="32"/>
          <w:szCs w:val="32"/>
        </w:rPr>
        <w:t>落实本区域结对学校，推进结对工作所必须的教育技术装备配置和工作经费的保障，确保各项任务的顺利完成和应用实效的发挥。</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t>3.</w:t>
      </w:r>
      <w:r w:rsidRPr="00E1217B">
        <w:rPr>
          <w:rFonts w:ascii="Times New Roman" w:eastAsia="仿宋_GB2312" w:hAnsi="Times New Roman" w:cs="Times New Roman" w:hint="eastAsia"/>
          <w:color w:val="000000" w:themeColor="text1"/>
          <w:sz w:val="32"/>
          <w:szCs w:val="32"/>
        </w:rPr>
        <w:t>负责本区域结对学校的组织申报、入围学校资质审核、工作方案实施、日常管理、考核评价等工作。</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t>4.</w:t>
      </w:r>
      <w:r w:rsidRPr="00E1217B">
        <w:rPr>
          <w:rFonts w:ascii="Times New Roman" w:eastAsia="仿宋_GB2312" w:hAnsi="Times New Roman" w:cs="Times New Roman" w:hint="eastAsia"/>
          <w:color w:val="000000" w:themeColor="text1"/>
          <w:sz w:val="32"/>
          <w:szCs w:val="32"/>
        </w:rPr>
        <w:t>指导结对学校制订结对方案、签订结对协议、开通网络空间、总结提炼实践经验，按实施方案创造性地开展工作。</w:t>
      </w:r>
    </w:p>
    <w:p w:rsidR="009C797B" w:rsidRPr="009229AC" w:rsidRDefault="005E42BA" w:rsidP="009229AC">
      <w:pPr>
        <w:spacing w:line="580" w:lineRule="exact"/>
        <w:ind w:firstLineChars="200" w:firstLine="640"/>
        <w:rPr>
          <w:rFonts w:ascii="Times New Roman" w:eastAsia="楷体_GB2312" w:hAnsi="Times New Roman" w:cs="Times New Roman"/>
          <w:color w:val="000000" w:themeColor="text1"/>
          <w:sz w:val="32"/>
          <w:szCs w:val="32"/>
        </w:rPr>
      </w:pPr>
      <w:r w:rsidRPr="009229AC">
        <w:rPr>
          <w:rFonts w:ascii="Times New Roman" w:eastAsia="楷体_GB2312" w:hAnsi="Times New Roman" w:cs="Times New Roman" w:hint="eastAsia"/>
          <w:color w:val="000000" w:themeColor="text1"/>
          <w:sz w:val="32"/>
          <w:szCs w:val="32"/>
        </w:rPr>
        <w:t>（四）结对学校</w:t>
      </w:r>
    </w:p>
    <w:p w:rsidR="009C797B" w:rsidRPr="00E1217B" w:rsidRDefault="005E42BA" w:rsidP="009229AC">
      <w:pPr>
        <w:spacing w:line="580" w:lineRule="exact"/>
        <w:ind w:firstLineChars="200" w:firstLine="643"/>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b/>
          <w:color w:val="000000" w:themeColor="text1"/>
          <w:sz w:val="32"/>
          <w:szCs w:val="32"/>
        </w:rPr>
        <w:t>1.</w:t>
      </w:r>
      <w:r w:rsidRPr="00E1217B">
        <w:rPr>
          <w:rFonts w:ascii="Times New Roman" w:eastAsia="仿宋_GB2312" w:hAnsi="Times New Roman" w:cs="Times New Roman" w:hint="eastAsia"/>
          <w:b/>
          <w:color w:val="000000" w:themeColor="text1"/>
          <w:sz w:val="32"/>
          <w:szCs w:val="32"/>
        </w:rPr>
        <w:t>制订方案，签订协议。</w:t>
      </w:r>
      <w:r w:rsidRPr="00E1217B">
        <w:rPr>
          <w:rFonts w:ascii="Times New Roman" w:eastAsia="仿宋_GB2312" w:hAnsi="Times New Roman" w:cs="Times New Roman" w:hint="eastAsia"/>
          <w:color w:val="000000" w:themeColor="text1"/>
          <w:sz w:val="32"/>
          <w:szCs w:val="32"/>
        </w:rPr>
        <w:t>结对学校按照一对一的方式制订结对方案并签订结对协议，明确具体结对目标、任务、职责分工及完成时间。</w:t>
      </w:r>
    </w:p>
    <w:p w:rsidR="009C797B" w:rsidRPr="00E1217B" w:rsidRDefault="005E42BA" w:rsidP="009229AC">
      <w:pPr>
        <w:spacing w:line="580" w:lineRule="exact"/>
        <w:ind w:firstLineChars="200" w:firstLine="643"/>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b/>
          <w:color w:val="000000" w:themeColor="text1"/>
          <w:sz w:val="32"/>
          <w:szCs w:val="32"/>
        </w:rPr>
        <w:t>2.</w:t>
      </w:r>
      <w:r w:rsidRPr="00E1217B">
        <w:rPr>
          <w:rFonts w:ascii="Times New Roman" w:eastAsia="仿宋_GB2312" w:hAnsi="Times New Roman" w:cs="Times New Roman" w:hint="eastAsia"/>
          <w:b/>
          <w:color w:val="000000" w:themeColor="text1"/>
          <w:sz w:val="32"/>
          <w:szCs w:val="32"/>
        </w:rPr>
        <w:t>开通空间，汇聚信息。</w:t>
      </w:r>
      <w:r w:rsidRPr="00E1217B">
        <w:rPr>
          <w:rFonts w:ascii="Times New Roman" w:eastAsia="仿宋_GB2312" w:hAnsi="Times New Roman" w:cs="Times New Roman" w:hint="eastAsia"/>
          <w:color w:val="000000" w:themeColor="text1"/>
          <w:sz w:val="32"/>
          <w:szCs w:val="32"/>
        </w:rPr>
        <w:t>基于</w:t>
      </w:r>
      <w:r w:rsidR="00E1217B">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之江汇</w:t>
      </w:r>
      <w:r w:rsidR="00E1217B">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教育广场，开通专项网络空间，动态呈现结对帮扶推进过程和阶段成果，交流信息与经验，共享优质资源。</w:t>
      </w:r>
    </w:p>
    <w:p w:rsidR="009C797B" w:rsidRPr="00E1217B" w:rsidRDefault="005E42BA" w:rsidP="009229AC">
      <w:pPr>
        <w:spacing w:line="580" w:lineRule="exact"/>
        <w:ind w:firstLineChars="200" w:firstLine="643"/>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b/>
          <w:color w:val="000000" w:themeColor="text1"/>
          <w:sz w:val="32"/>
          <w:szCs w:val="32"/>
        </w:rPr>
        <w:t>3.</w:t>
      </w:r>
      <w:r w:rsidRPr="00E1217B">
        <w:rPr>
          <w:rFonts w:ascii="Times New Roman" w:eastAsia="仿宋_GB2312" w:hAnsi="Times New Roman" w:cs="Times New Roman" w:hint="eastAsia"/>
          <w:b/>
          <w:color w:val="000000" w:themeColor="text1"/>
          <w:sz w:val="32"/>
          <w:szCs w:val="32"/>
        </w:rPr>
        <w:t>点位聚焦，探索实践。</w:t>
      </w:r>
      <w:r w:rsidRPr="00E1217B">
        <w:rPr>
          <w:rFonts w:ascii="Times New Roman" w:eastAsia="仿宋_GB2312" w:hAnsi="Times New Roman" w:cs="Times New Roman" w:hint="eastAsia"/>
          <w:color w:val="000000" w:themeColor="text1"/>
          <w:sz w:val="32"/>
          <w:szCs w:val="32"/>
        </w:rPr>
        <w:t>结对学校对照结对方案，围绕管理</w:t>
      </w:r>
      <w:r w:rsidRPr="00E1217B">
        <w:rPr>
          <w:rFonts w:ascii="Times New Roman" w:eastAsia="仿宋_GB2312" w:hAnsi="Times New Roman" w:cs="Times New Roman" w:hint="eastAsia"/>
          <w:color w:val="000000" w:themeColor="text1"/>
          <w:sz w:val="32"/>
          <w:szCs w:val="32"/>
        </w:rPr>
        <w:lastRenderedPageBreak/>
        <w:t>共进、教学共</w:t>
      </w:r>
      <w:proofErr w:type="gramStart"/>
      <w:r w:rsidRPr="00E1217B">
        <w:rPr>
          <w:rFonts w:ascii="Times New Roman" w:eastAsia="仿宋_GB2312" w:hAnsi="Times New Roman" w:cs="Times New Roman" w:hint="eastAsia"/>
          <w:color w:val="000000" w:themeColor="text1"/>
          <w:sz w:val="32"/>
          <w:szCs w:val="32"/>
        </w:rPr>
        <w:t>研</w:t>
      </w:r>
      <w:proofErr w:type="gramEnd"/>
      <w:r w:rsidRPr="00E1217B">
        <w:rPr>
          <w:rFonts w:ascii="Times New Roman" w:eastAsia="仿宋_GB2312" w:hAnsi="Times New Roman" w:cs="Times New Roman" w:hint="eastAsia"/>
          <w:color w:val="000000" w:themeColor="text1"/>
          <w:sz w:val="32"/>
          <w:szCs w:val="32"/>
        </w:rPr>
        <w:t>、资源共享，信息互通、师生互动、差异互补的结对帮扶总体思路，开展丰富多样的结对活动，探索形成促进结对学校依托信息技术共同发展的经验和模式。</w:t>
      </w:r>
    </w:p>
    <w:p w:rsidR="009C797B" w:rsidRPr="00E1217B" w:rsidRDefault="00E6189A" w:rsidP="009229AC">
      <w:pPr>
        <w:pStyle w:val="a5"/>
        <w:snapToGrid w:val="0"/>
        <w:spacing w:before="0" w:beforeAutospacing="0" w:after="0" w:afterAutospacing="0" w:line="58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5E42BA" w:rsidRPr="009229AC">
        <w:rPr>
          <w:rFonts w:ascii="Times New Roman" w:eastAsia="黑体" w:hAnsi="Times New Roman" w:cs="Times New Roman" w:hint="eastAsia"/>
          <w:sz w:val="32"/>
          <w:szCs w:val="32"/>
        </w:rPr>
        <w:t>、工作保障</w:t>
      </w:r>
    </w:p>
    <w:p w:rsidR="009C797B" w:rsidRPr="00E1217B" w:rsidRDefault="005E42BA">
      <w:pPr>
        <w:spacing w:line="580" w:lineRule="exact"/>
        <w:ind w:firstLineChars="200" w:firstLine="640"/>
        <w:rPr>
          <w:rFonts w:ascii="Times New Roman" w:eastAsia="仿宋_GB2312" w:hAnsi="Times New Roman" w:cs="Times New Roman"/>
          <w:color w:val="000000" w:themeColor="text1"/>
          <w:sz w:val="32"/>
          <w:szCs w:val="32"/>
        </w:rPr>
      </w:pPr>
      <w:r w:rsidRPr="009229AC">
        <w:rPr>
          <w:rFonts w:ascii="Times New Roman" w:eastAsia="楷体_GB2312" w:hAnsi="Times New Roman" w:cs="Times New Roman" w:hint="eastAsia"/>
          <w:color w:val="000000" w:themeColor="text1"/>
          <w:sz w:val="32"/>
          <w:szCs w:val="32"/>
        </w:rPr>
        <w:t>（一）加强组织领导。</w:t>
      </w:r>
      <w:r w:rsidRPr="00E1217B">
        <w:rPr>
          <w:rFonts w:ascii="Times New Roman" w:eastAsia="仿宋_GB2312" w:hAnsi="Times New Roman" w:cs="Times New Roman" w:hint="eastAsia"/>
          <w:color w:val="000000" w:themeColor="text1"/>
          <w:sz w:val="32"/>
          <w:szCs w:val="32"/>
        </w:rPr>
        <w:t>各市、县（市、区）教育局要高度重视省政府民生实事工作，按当地</w:t>
      </w:r>
      <w:r w:rsidR="00E1217B">
        <w:rPr>
          <w:rFonts w:ascii="Times New Roman" w:eastAsia="仿宋_GB2312" w:hAnsi="Times New Roman" w:cs="Times New Roman" w:hint="eastAsia"/>
          <w:color w:val="000000" w:themeColor="text1"/>
          <w:sz w:val="32"/>
          <w:szCs w:val="32"/>
        </w:rPr>
        <w:t>人民</w:t>
      </w:r>
      <w:r w:rsidRPr="00E1217B">
        <w:rPr>
          <w:rFonts w:ascii="Times New Roman" w:eastAsia="仿宋_GB2312" w:hAnsi="Times New Roman" w:cs="Times New Roman" w:hint="eastAsia"/>
          <w:color w:val="000000" w:themeColor="text1"/>
          <w:sz w:val="32"/>
          <w:szCs w:val="32"/>
        </w:rPr>
        <w:t>政府的统一部署，建立</w:t>
      </w:r>
      <w:r w:rsidRPr="009229AC">
        <w:rPr>
          <w:rFonts w:ascii="Times New Roman" w:eastAsia="仿宋_GB2312" w:hAnsi="Times New Roman" w:cs="Times New Roman" w:hint="eastAsia"/>
          <w:sz w:val="32"/>
          <w:szCs w:val="32"/>
        </w:rPr>
        <w:t>“互联网＋义务教育”结对帮扶</w:t>
      </w:r>
      <w:r w:rsidRPr="00E1217B">
        <w:rPr>
          <w:rFonts w:ascii="Times New Roman" w:eastAsia="仿宋_GB2312" w:hAnsi="Times New Roman" w:cs="Times New Roman" w:hint="eastAsia"/>
          <w:color w:val="000000" w:themeColor="text1"/>
          <w:sz w:val="32"/>
          <w:szCs w:val="32"/>
        </w:rPr>
        <w:t>专项工作领导小组，统筹协调、合理规划区域结对帮扶工作，制定本区域结对帮扶工作详细方案，及时研究破解</w:t>
      </w:r>
      <w:r w:rsidRPr="009229AC">
        <w:rPr>
          <w:rFonts w:ascii="Times New Roman" w:eastAsia="仿宋_GB2312" w:hAnsi="Times New Roman" w:cs="Times New Roman" w:hint="eastAsia"/>
          <w:sz w:val="32"/>
          <w:szCs w:val="32"/>
        </w:rPr>
        <w:t>结对</w:t>
      </w:r>
      <w:r w:rsidRPr="00E1217B">
        <w:rPr>
          <w:rFonts w:ascii="Times New Roman" w:eastAsia="仿宋_GB2312" w:hAnsi="Times New Roman" w:cs="Times New Roman" w:hint="eastAsia"/>
          <w:color w:val="000000" w:themeColor="text1"/>
          <w:sz w:val="32"/>
          <w:szCs w:val="32"/>
        </w:rPr>
        <w:t>帮扶工作中的难点。</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9229AC">
        <w:rPr>
          <w:rFonts w:ascii="Times New Roman" w:eastAsia="楷体_GB2312" w:hAnsi="Times New Roman" w:cs="Times New Roman" w:hint="eastAsia"/>
          <w:color w:val="000000" w:themeColor="text1"/>
          <w:sz w:val="32"/>
          <w:szCs w:val="32"/>
        </w:rPr>
        <w:t>（二）落实必要经费。</w:t>
      </w:r>
      <w:r w:rsidRPr="00E1217B">
        <w:rPr>
          <w:rFonts w:ascii="Times New Roman" w:eastAsia="仿宋_GB2312" w:hAnsi="Times New Roman" w:cs="Times New Roman" w:hint="eastAsia"/>
          <w:color w:val="000000" w:themeColor="text1"/>
          <w:sz w:val="32"/>
          <w:szCs w:val="32"/>
        </w:rPr>
        <w:t>各地要切实保障结对学校具备远程实时交互、多媒体教学的基本条件。相关信息化装备必要的经费主要由所属市、县（市、区）财政解决。</w:t>
      </w:r>
      <w:r w:rsidRPr="00E1217B">
        <w:rPr>
          <w:rFonts w:ascii="Times New Roman" w:eastAsia="仿宋_GB2312" w:hAnsi="Times New Roman" w:cs="Times New Roman"/>
          <w:color w:val="000000" w:themeColor="text1"/>
          <w:sz w:val="32"/>
          <w:szCs w:val="32"/>
        </w:rPr>
        <w:t xml:space="preserve"> </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9229AC">
        <w:rPr>
          <w:rFonts w:ascii="Times New Roman" w:eastAsia="楷体_GB2312" w:hAnsi="Times New Roman" w:cs="Times New Roman" w:hint="eastAsia"/>
          <w:color w:val="000000" w:themeColor="text1"/>
          <w:sz w:val="32"/>
          <w:szCs w:val="32"/>
        </w:rPr>
        <w:t>（三）强化督导考核。</w:t>
      </w:r>
      <w:r w:rsidRPr="00E1217B">
        <w:rPr>
          <w:rFonts w:ascii="Times New Roman" w:eastAsia="仿宋_GB2312" w:hAnsi="Times New Roman" w:cs="Times New Roman" w:hint="eastAsia"/>
          <w:color w:val="000000" w:themeColor="text1"/>
          <w:sz w:val="32"/>
          <w:szCs w:val="32"/>
        </w:rPr>
        <w:t>实事项目除省</w:t>
      </w:r>
      <w:r w:rsidR="00E1217B">
        <w:rPr>
          <w:rFonts w:ascii="Times New Roman" w:eastAsia="仿宋_GB2312" w:hAnsi="Times New Roman" w:cs="Times New Roman" w:hint="eastAsia"/>
          <w:color w:val="000000" w:themeColor="text1"/>
          <w:sz w:val="32"/>
          <w:szCs w:val="32"/>
        </w:rPr>
        <w:t>人民</w:t>
      </w:r>
      <w:r w:rsidRPr="00E1217B">
        <w:rPr>
          <w:rFonts w:ascii="Times New Roman" w:eastAsia="仿宋_GB2312" w:hAnsi="Times New Roman" w:cs="Times New Roman" w:hint="eastAsia"/>
          <w:color w:val="000000" w:themeColor="text1"/>
          <w:sz w:val="32"/>
          <w:szCs w:val="32"/>
        </w:rPr>
        <w:t>政府对各市的相应考核外，同时列入省教育厅对各市、县（市、区）教育局教育</w:t>
      </w:r>
      <w:r w:rsidR="00E6189A">
        <w:rPr>
          <w:rFonts w:ascii="Times New Roman" w:eastAsia="仿宋_GB2312" w:hAnsi="Times New Roman" w:cs="Times New Roman" w:hint="eastAsia"/>
          <w:color w:val="000000" w:themeColor="text1"/>
          <w:sz w:val="32"/>
          <w:szCs w:val="32"/>
        </w:rPr>
        <w:t>工作</w:t>
      </w:r>
      <w:r w:rsidRPr="00E1217B">
        <w:rPr>
          <w:rFonts w:ascii="Times New Roman" w:eastAsia="仿宋_GB2312" w:hAnsi="Times New Roman" w:cs="Times New Roman" w:hint="eastAsia"/>
          <w:color w:val="000000" w:themeColor="text1"/>
          <w:sz w:val="32"/>
          <w:szCs w:val="32"/>
        </w:rPr>
        <w:t>业绩考核的重要指标。各地要高度重视，加强过程管理和绩效评价。省教育厅将组织开展专项督导和项目绩效评价，委托专业评估机构，</w:t>
      </w:r>
      <w:r w:rsidRPr="00E1217B">
        <w:rPr>
          <w:rFonts w:ascii="Times New Roman" w:eastAsia="仿宋_GB2312" w:hAnsi="Times New Roman" w:cs="Times New Roman"/>
          <w:color w:val="000000" w:themeColor="text1"/>
          <w:sz w:val="32"/>
          <w:szCs w:val="32"/>
        </w:rPr>
        <w:t>2019</w:t>
      </w:r>
      <w:r w:rsidRPr="00E1217B">
        <w:rPr>
          <w:rFonts w:ascii="Times New Roman" w:eastAsia="仿宋_GB2312" w:hAnsi="Times New Roman" w:cs="Times New Roman" w:hint="eastAsia"/>
          <w:color w:val="000000" w:themeColor="text1"/>
          <w:sz w:val="32"/>
          <w:szCs w:val="32"/>
        </w:rPr>
        <w:t>年对受援的乡村学校教师专业能力提升、教育质量提升等情况进行抽样监测，完成一轮帮扶后作一次全面评估。监测评估结果</w:t>
      </w:r>
      <w:r w:rsidR="00E6189A">
        <w:rPr>
          <w:rFonts w:ascii="Times New Roman" w:eastAsia="仿宋_GB2312" w:hAnsi="Times New Roman" w:cs="Times New Roman" w:hint="eastAsia"/>
          <w:color w:val="000000" w:themeColor="text1"/>
          <w:sz w:val="32"/>
          <w:szCs w:val="32"/>
        </w:rPr>
        <w:t>作为</w:t>
      </w:r>
      <w:r w:rsidRPr="00E1217B">
        <w:rPr>
          <w:rFonts w:ascii="Times New Roman" w:eastAsia="仿宋_GB2312" w:hAnsi="Times New Roman" w:cs="Times New Roman" w:hint="eastAsia"/>
          <w:color w:val="000000" w:themeColor="text1"/>
          <w:sz w:val="32"/>
          <w:szCs w:val="32"/>
        </w:rPr>
        <w:t>实事落实绩效考核的主要依据。</w:t>
      </w:r>
    </w:p>
    <w:p w:rsidR="009C797B" w:rsidRPr="009229AC" w:rsidRDefault="005E42BA" w:rsidP="009229AC">
      <w:pPr>
        <w:spacing w:line="580" w:lineRule="exact"/>
        <w:ind w:firstLineChars="200" w:firstLine="640"/>
        <w:rPr>
          <w:rFonts w:ascii="Times New Roman" w:eastAsia="仿宋_GB2312" w:hAnsi="Times New Roman" w:cs="Times New Roman"/>
          <w:sz w:val="32"/>
          <w:szCs w:val="32"/>
        </w:rPr>
      </w:pPr>
      <w:r w:rsidRPr="009229AC">
        <w:rPr>
          <w:rFonts w:ascii="Times New Roman" w:eastAsia="楷体_GB2312" w:hAnsi="Times New Roman" w:cs="Times New Roman" w:hint="eastAsia"/>
          <w:color w:val="000000" w:themeColor="text1"/>
          <w:sz w:val="32"/>
          <w:szCs w:val="32"/>
        </w:rPr>
        <w:t>（四）加大宣传力度。</w:t>
      </w:r>
      <w:r w:rsidRPr="00E1217B">
        <w:rPr>
          <w:rFonts w:ascii="Times New Roman" w:eastAsia="仿宋_GB2312" w:hAnsi="Times New Roman" w:cs="Times New Roman" w:hint="eastAsia"/>
          <w:color w:val="000000" w:themeColor="text1"/>
          <w:sz w:val="32"/>
          <w:szCs w:val="32"/>
        </w:rPr>
        <w:t>省教育厅依托</w:t>
      </w:r>
      <w:r w:rsidR="00E1217B">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之江汇</w:t>
      </w:r>
      <w:r w:rsidR="00E1217B">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教育广场开设“千校网络结对”专栏，动态呈现项目推进过程和阶段成果。</w:t>
      </w:r>
      <w:r w:rsidRPr="009229AC">
        <w:rPr>
          <w:rFonts w:ascii="Times New Roman" w:eastAsia="仿宋_GB2312" w:hAnsi="Times New Roman" w:cs="Times New Roman" w:hint="eastAsia"/>
          <w:sz w:val="32"/>
          <w:szCs w:val="32"/>
        </w:rPr>
        <w:t>各地要积极培育和发现典型，多形式加大此项工作的宣传力度，</w:t>
      </w:r>
      <w:r w:rsidRPr="009229AC">
        <w:rPr>
          <w:rFonts w:ascii="Times New Roman" w:eastAsia="仿宋_GB2312" w:hAnsi="Times New Roman" w:cs="Times New Roman" w:hint="eastAsia"/>
          <w:sz w:val="32"/>
          <w:szCs w:val="32"/>
        </w:rPr>
        <w:lastRenderedPageBreak/>
        <w:t>形成良好的工作氛围和社会氛围。</w:t>
      </w:r>
    </w:p>
    <w:p w:rsidR="009C797B" w:rsidRPr="00E1217B" w:rsidRDefault="00E6189A" w:rsidP="009229AC">
      <w:pPr>
        <w:pStyle w:val="a5"/>
        <w:snapToGrid w:val="0"/>
        <w:spacing w:before="0" w:beforeAutospacing="0" w:after="0" w:afterAutospacing="0" w:line="58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八</w:t>
      </w:r>
      <w:r w:rsidR="005E42BA" w:rsidRPr="009229AC">
        <w:rPr>
          <w:rFonts w:ascii="Times New Roman" w:eastAsia="黑体" w:hAnsi="Times New Roman" w:cs="Times New Roman" w:hint="eastAsia"/>
          <w:sz w:val="32"/>
          <w:szCs w:val="32"/>
        </w:rPr>
        <w:t>、其他事项</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9229AC">
        <w:rPr>
          <w:rFonts w:ascii="Times New Roman" w:eastAsia="楷体" w:hAnsi="Times New Roman" w:cs="Times New Roman" w:hint="eastAsia"/>
          <w:color w:val="000000" w:themeColor="text1"/>
          <w:sz w:val="32"/>
          <w:szCs w:val="32"/>
        </w:rPr>
        <w:t>（一）工作进度要求</w:t>
      </w:r>
      <w:r w:rsidR="00E1217B">
        <w:rPr>
          <w:rFonts w:ascii="Times New Roman" w:eastAsia="楷体"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结对帮扶工作时间紧、任务重、要求高。各地应于</w:t>
      </w:r>
      <w:r w:rsidRPr="00E1217B">
        <w:rPr>
          <w:rFonts w:ascii="Times New Roman" w:eastAsia="仿宋_GB2312" w:hAnsi="Times New Roman" w:cs="Times New Roman"/>
          <w:color w:val="000000" w:themeColor="text1"/>
          <w:sz w:val="32"/>
          <w:szCs w:val="32"/>
        </w:rPr>
        <w:t>2019</w:t>
      </w:r>
      <w:r w:rsidRPr="00E1217B">
        <w:rPr>
          <w:rFonts w:ascii="Times New Roman" w:eastAsia="仿宋_GB2312" w:hAnsi="Times New Roman" w:cs="Times New Roman" w:hint="eastAsia"/>
          <w:color w:val="000000" w:themeColor="text1"/>
          <w:sz w:val="32"/>
          <w:szCs w:val="32"/>
        </w:rPr>
        <w:t>年</w:t>
      </w:r>
      <w:r w:rsidRPr="00E1217B">
        <w:rPr>
          <w:rFonts w:ascii="Times New Roman" w:eastAsia="仿宋_GB2312" w:hAnsi="Times New Roman" w:cs="Times New Roman"/>
          <w:color w:val="000000" w:themeColor="text1"/>
          <w:sz w:val="32"/>
          <w:szCs w:val="32"/>
        </w:rPr>
        <w:t>3</w:t>
      </w:r>
      <w:r w:rsidRPr="00E1217B">
        <w:rPr>
          <w:rFonts w:ascii="Times New Roman" w:eastAsia="仿宋_GB2312" w:hAnsi="Times New Roman" w:cs="Times New Roman" w:hint="eastAsia"/>
          <w:color w:val="000000" w:themeColor="text1"/>
          <w:sz w:val="32"/>
          <w:szCs w:val="32"/>
        </w:rPr>
        <w:t>月</w:t>
      </w:r>
      <w:r w:rsidRPr="00E1217B">
        <w:rPr>
          <w:rFonts w:ascii="Times New Roman" w:eastAsia="仿宋_GB2312" w:hAnsi="Times New Roman" w:cs="Times New Roman"/>
          <w:color w:val="000000" w:themeColor="text1"/>
          <w:sz w:val="32"/>
          <w:szCs w:val="32"/>
        </w:rPr>
        <w:t>25</w:t>
      </w:r>
      <w:r w:rsidRPr="00E1217B">
        <w:rPr>
          <w:rFonts w:ascii="Times New Roman" w:eastAsia="仿宋_GB2312" w:hAnsi="Times New Roman" w:cs="Times New Roman" w:hint="eastAsia"/>
          <w:color w:val="000000" w:themeColor="text1"/>
          <w:sz w:val="32"/>
          <w:szCs w:val="32"/>
        </w:rPr>
        <w:t>日前确定结对学校名单，</w:t>
      </w:r>
      <w:r w:rsidRPr="00E1217B">
        <w:rPr>
          <w:rFonts w:ascii="Times New Roman" w:eastAsia="仿宋_GB2312" w:hAnsi="Times New Roman" w:cs="Times New Roman"/>
          <w:color w:val="000000" w:themeColor="text1"/>
          <w:sz w:val="32"/>
          <w:szCs w:val="32"/>
        </w:rPr>
        <w:t>4</w:t>
      </w:r>
      <w:r w:rsidRPr="00E1217B">
        <w:rPr>
          <w:rFonts w:ascii="Times New Roman" w:eastAsia="仿宋_GB2312" w:hAnsi="Times New Roman" w:cs="Times New Roman" w:hint="eastAsia"/>
          <w:color w:val="000000" w:themeColor="text1"/>
          <w:sz w:val="32"/>
          <w:szCs w:val="32"/>
        </w:rPr>
        <w:t>月</w:t>
      </w:r>
      <w:r w:rsidRPr="00E1217B">
        <w:rPr>
          <w:rFonts w:ascii="Times New Roman" w:eastAsia="仿宋_GB2312" w:hAnsi="Times New Roman" w:cs="Times New Roman"/>
          <w:color w:val="000000" w:themeColor="text1"/>
          <w:sz w:val="32"/>
          <w:szCs w:val="32"/>
        </w:rPr>
        <w:t>15</w:t>
      </w:r>
      <w:r w:rsidRPr="00E1217B">
        <w:rPr>
          <w:rFonts w:ascii="Times New Roman" w:eastAsia="仿宋_GB2312" w:hAnsi="Times New Roman" w:cs="Times New Roman" w:hint="eastAsia"/>
          <w:color w:val="000000" w:themeColor="text1"/>
          <w:sz w:val="32"/>
          <w:szCs w:val="32"/>
        </w:rPr>
        <w:t>日前全面完成结对帮扶协议签订；</w:t>
      </w:r>
      <w:r w:rsidRPr="00E1217B">
        <w:rPr>
          <w:rFonts w:ascii="Times New Roman" w:eastAsia="仿宋_GB2312" w:hAnsi="Times New Roman" w:cs="Times New Roman"/>
          <w:color w:val="000000" w:themeColor="text1"/>
          <w:sz w:val="32"/>
          <w:szCs w:val="32"/>
        </w:rPr>
        <w:t>5</w:t>
      </w:r>
      <w:r w:rsidRPr="00E1217B">
        <w:rPr>
          <w:rFonts w:ascii="Times New Roman" w:eastAsia="仿宋_GB2312" w:hAnsi="Times New Roman" w:cs="Times New Roman" w:hint="eastAsia"/>
          <w:color w:val="000000" w:themeColor="text1"/>
          <w:sz w:val="32"/>
          <w:szCs w:val="32"/>
        </w:rPr>
        <w:t>月底有关信息化设施设备全部到位，结对学校全面开通网络空间，开展实质性帮扶工作；</w:t>
      </w:r>
      <w:r w:rsidRPr="00E1217B">
        <w:rPr>
          <w:rFonts w:ascii="Times New Roman" w:eastAsia="仿宋_GB2312" w:hAnsi="Times New Roman" w:cs="Times New Roman"/>
          <w:color w:val="000000" w:themeColor="text1"/>
          <w:sz w:val="32"/>
          <w:szCs w:val="32"/>
        </w:rPr>
        <w:t>11</w:t>
      </w:r>
      <w:r w:rsidRPr="00E1217B">
        <w:rPr>
          <w:rFonts w:ascii="Times New Roman" w:eastAsia="仿宋_GB2312" w:hAnsi="Times New Roman" w:cs="Times New Roman" w:hint="eastAsia"/>
          <w:color w:val="000000" w:themeColor="text1"/>
          <w:sz w:val="32"/>
          <w:szCs w:val="32"/>
        </w:rPr>
        <w:t>月底全面完成年度目标任务。</w:t>
      </w:r>
    </w:p>
    <w:p w:rsidR="009C797B" w:rsidRPr="009229AC" w:rsidRDefault="005E42BA" w:rsidP="009229AC">
      <w:pPr>
        <w:numPr>
          <w:ilvl w:val="0"/>
          <w:numId w:val="2"/>
        </w:numPr>
        <w:spacing w:line="580" w:lineRule="exact"/>
        <w:ind w:firstLineChars="200" w:firstLine="640"/>
        <w:rPr>
          <w:rFonts w:ascii="Times New Roman" w:eastAsia="楷体" w:hAnsi="Times New Roman" w:cs="Times New Roman"/>
          <w:color w:val="000000" w:themeColor="text1"/>
          <w:sz w:val="32"/>
          <w:szCs w:val="32"/>
        </w:rPr>
      </w:pPr>
      <w:r w:rsidRPr="009229AC">
        <w:rPr>
          <w:rFonts w:ascii="Times New Roman" w:eastAsia="楷体" w:hAnsi="Times New Roman" w:cs="Times New Roman" w:hint="eastAsia"/>
          <w:color w:val="000000" w:themeColor="text1"/>
          <w:sz w:val="32"/>
          <w:szCs w:val="32"/>
        </w:rPr>
        <w:t>相关要求</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t>1.</w:t>
      </w:r>
      <w:r w:rsidRPr="00E1217B">
        <w:rPr>
          <w:rFonts w:ascii="Times New Roman" w:eastAsia="仿宋_GB2312" w:hAnsi="Times New Roman" w:cs="Times New Roman" w:hint="eastAsia"/>
          <w:color w:val="000000" w:themeColor="text1"/>
          <w:sz w:val="32"/>
          <w:szCs w:val="32"/>
        </w:rPr>
        <w:t>请各设区市教育局于</w:t>
      </w:r>
      <w:r w:rsidRPr="00E1217B">
        <w:rPr>
          <w:rFonts w:ascii="Times New Roman" w:eastAsia="仿宋_GB2312" w:hAnsi="Times New Roman" w:cs="Times New Roman"/>
          <w:color w:val="000000" w:themeColor="text1"/>
          <w:sz w:val="32"/>
          <w:szCs w:val="32"/>
        </w:rPr>
        <w:t>2019</w:t>
      </w:r>
      <w:r w:rsidRPr="00E1217B">
        <w:rPr>
          <w:rFonts w:ascii="Times New Roman" w:eastAsia="仿宋_GB2312" w:hAnsi="Times New Roman" w:cs="Times New Roman" w:hint="eastAsia"/>
          <w:color w:val="000000" w:themeColor="text1"/>
          <w:sz w:val="32"/>
          <w:szCs w:val="32"/>
        </w:rPr>
        <w:t>年</w:t>
      </w:r>
      <w:r w:rsidRPr="00E1217B">
        <w:rPr>
          <w:rFonts w:ascii="Times New Roman" w:eastAsia="仿宋_GB2312" w:hAnsi="Times New Roman" w:cs="Times New Roman"/>
          <w:color w:val="000000" w:themeColor="text1"/>
          <w:sz w:val="32"/>
          <w:szCs w:val="32"/>
        </w:rPr>
        <w:t>3</w:t>
      </w:r>
      <w:r w:rsidRPr="00E1217B">
        <w:rPr>
          <w:rFonts w:ascii="Times New Roman" w:eastAsia="仿宋_GB2312" w:hAnsi="Times New Roman" w:cs="Times New Roman" w:hint="eastAsia"/>
          <w:color w:val="000000" w:themeColor="text1"/>
          <w:sz w:val="32"/>
          <w:szCs w:val="32"/>
        </w:rPr>
        <w:t>月</w:t>
      </w:r>
      <w:r w:rsidRPr="00E1217B">
        <w:rPr>
          <w:rFonts w:ascii="Times New Roman" w:eastAsia="仿宋_GB2312" w:hAnsi="Times New Roman" w:cs="Times New Roman"/>
          <w:color w:val="000000" w:themeColor="text1"/>
          <w:sz w:val="32"/>
          <w:szCs w:val="32"/>
        </w:rPr>
        <w:t>31</w:t>
      </w:r>
      <w:r w:rsidRPr="00E1217B">
        <w:rPr>
          <w:rFonts w:ascii="Times New Roman" w:eastAsia="仿宋_GB2312" w:hAnsi="Times New Roman" w:cs="Times New Roman" w:hint="eastAsia"/>
          <w:color w:val="000000" w:themeColor="text1"/>
          <w:sz w:val="32"/>
          <w:szCs w:val="32"/>
        </w:rPr>
        <w:t>日前将本市及县（市、区）“互联网</w:t>
      </w:r>
      <w:r w:rsidRPr="00E1217B">
        <w:rPr>
          <w:rFonts w:ascii="Times New Roman" w:eastAsia="仿宋_GB2312" w:hAnsi="Times New Roman" w:cs="Times New Roman"/>
          <w:color w:val="000000" w:themeColor="text1"/>
          <w:sz w:val="32"/>
          <w:szCs w:val="32"/>
        </w:rPr>
        <w:t>+</w:t>
      </w:r>
      <w:r w:rsidRPr="00E1217B">
        <w:rPr>
          <w:rFonts w:ascii="Times New Roman" w:eastAsia="仿宋_GB2312" w:hAnsi="Times New Roman" w:cs="Times New Roman" w:hint="eastAsia"/>
          <w:color w:val="000000" w:themeColor="text1"/>
          <w:sz w:val="32"/>
          <w:szCs w:val="32"/>
        </w:rPr>
        <w:t>义务教育</w:t>
      </w:r>
      <w:r w:rsidR="00E1217B" w:rsidRPr="00DB0202">
        <w:rPr>
          <w:rFonts w:ascii="Times New Roman" w:eastAsia="仿宋_GB2312" w:hAnsi="Times New Roman" w:cs="Times New Roman"/>
          <w:color w:val="000000" w:themeColor="text1"/>
          <w:sz w:val="32"/>
          <w:szCs w:val="32"/>
        </w:rPr>
        <w:t>”</w:t>
      </w:r>
      <w:r w:rsidRPr="00E1217B">
        <w:rPr>
          <w:rFonts w:ascii="Times New Roman" w:eastAsia="仿宋_GB2312" w:hAnsi="Times New Roman" w:cs="Times New Roman"/>
          <w:color w:val="000000" w:themeColor="text1"/>
          <w:sz w:val="32"/>
          <w:szCs w:val="32"/>
        </w:rPr>
        <w:t>1000</w:t>
      </w:r>
      <w:r w:rsidRPr="00E1217B">
        <w:rPr>
          <w:rFonts w:ascii="Times New Roman" w:eastAsia="仿宋_GB2312" w:hAnsi="Times New Roman" w:cs="Times New Roman" w:hint="eastAsia"/>
          <w:color w:val="000000" w:themeColor="text1"/>
          <w:sz w:val="32"/>
          <w:szCs w:val="32"/>
        </w:rPr>
        <w:t>所中小学校结对帮扶工作联系表</w:t>
      </w:r>
      <w:r w:rsidRPr="009229AC">
        <w:rPr>
          <w:rFonts w:ascii="Times New Roman" w:eastAsia="仿宋_GB2312" w:hAnsi="Times New Roman" w:cs="Times New Roman" w:hint="eastAsia"/>
          <w:color w:val="000000" w:themeColor="text1"/>
          <w:sz w:val="32"/>
          <w:szCs w:val="32"/>
        </w:rPr>
        <w:t>（</w:t>
      </w:r>
      <w:r w:rsidR="00E1217B">
        <w:rPr>
          <w:rFonts w:ascii="Times New Roman" w:eastAsia="仿宋_GB2312" w:hAnsi="Times New Roman" w:cs="Times New Roman" w:hint="eastAsia"/>
          <w:color w:val="000000" w:themeColor="text1"/>
          <w:sz w:val="32"/>
          <w:szCs w:val="32"/>
        </w:rPr>
        <w:t>见</w:t>
      </w:r>
      <w:r w:rsidRPr="009229AC">
        <w:rPr>
          <w:rFonts w:ascii="Times New Roman" w:eastAsia="仿宋_GB2312" w:hAnsi="Times New Roman" w:cs="Times New Roman" w:hint="eastAsia"/>
          <w:color w:val="000000" w:themeColor="text1"/>
          <w:sz w:val="32"/>
          <w:szCs w:val="32"/>
        </w:rPr>
        <w:t>附件</w:t>
      </w:r>
      <w:r w:rsidRPr="009229AC">
        <w:rPr>
          <w:rFonts w:ascii="Times New Roman" w:eastAsia="仿宋_GB2312" w:hAnsi="Times New Roman" w:cs="Times New Roman"/>
          <w:color w:val="000000" w:themeColor="text1"/>
          <w:sz w:val="32"/>
          <w:szCs w:val="32"/>
        </w:rPr>
        <w:t>4</w:t>
      </w:r>
      <w:r w:rsidRPr="009229AC">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和结对基本情况汇总表</w:t>
      </w:r>
      <w:r w:rsidRPr="009229AC">
        <w:rPr>
          <w:rFonts w:ascii="Times New Roman" w:eastAsia="仿宋_GB2312" w:hAnsi="Times New Roman" w:cs="Times New Roman" w:hint="eastAsia"/>
          <w:color w:val="000000" w:themeColor="text1"/>
          <w:sz w:val="32"/>
          <w:szCs w:val="32"/>
        </w:rPr>
        <w:t>（</w:t>
      </w:r>
      <w:r w:rsidR="00E1217B" w:rsidRPr="009229AC">
        <w:rPr>
          <w:rFonts w:ascii="Times New Roman" w:eastAsia="仿宋_GB2312" w:hAnsi="Times New Roman" w:cs="Times New Roman" w:hint="eastAsia"/>
          <w:color w:val="000000" w:themeColor="text1"/>
          <w:sz w:val="32"/>
          <w:szCs w:val="32"/>
        </w:rPr>
        <w:t>见</w:t>
      </w:r>
      <w:r w:rsidRPr="009229AC">
        <w:rPr>
          <w:rFonts w:ascii="Times New Roman" w:eastAsia="仿宋_GB2312" w:hAnsi="Times New Roman" w:cs="Times New Roman" w:hint="eastAsia"/>
          <w:color w:val="000000" w:themeColor="text1"/>
          <w:sz w:val="32"/>
          <w:szCs w:val="32"/>
        </w:rPr>
        <w:t>附件</w:t>
      </w:r>
      <w:r w:rsidRPr="009229AC">
        <w:rPr>
          <w:rFonts w:ascii="Times New Roman" w:eastAsia="仿宋_GB2312" w:hAnsi="Times New Roman" w:cs="Times New Roman"/>
          <w:color w:val="000000" w:themeColor="text1"/>
          <w:sz w:val="32"/>
          <w:szCs w:val="32"/>
        </w:rPr>
        <w:t>5</w:t>
      </w:r>
      <w:r w:rsidRPr="009229AC">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电子稿及盖章的影印稿通过</w:t>
      </w:r>
      <w:proofErr w:type="gramStart"/>
      <w:r w:rsidRPr="00E1217B">
        <w:rPr>
          <w:rFonts w:ascii="Times New Roman" w:eastAsia="仿宋_GB2312" w:hAnsi="Times New Roman" w:cs="Times New Roman" w:hint="eastAsia"/>
          <w:color w:val="000000" w:themeColor="text1"/>
          <w:sz w:val="32"/>
          <w:szCs w:val="32"/>
        </w:rPr>
        <w:t>浙政钉报送</w:t>
      </w:r>
      <w:proofErr w:type="gramEnd"/>
      <w:r w:rsidRPr="00E1217B">
        <w:rPr>
          <w:rFonts w:ascii="Times New Roman" w:eastAsia="仿宋_GB2312" w:hAnsi="Times New Roman" w:cs="Times New Roman" w:hint="eastAsia"/>
          <w:color w:val="000000" w:themeColor="text1"/>
          <w:sz w:val="32"/>
          <w:szCs w:val="32"/>
        </w:rPr>
        <w:t>至省</w:t>
      </w:r>
      <w:proofErr w:type="gramStart"/>
      <w:r w:rsidRPr="00E1217B">
        <w:rPr>
          <w:rFonts w:ascii="Times New Roman" w:eastAsia="仿宋_GB2312" w:hAnsi="Times New Roman" w:cs="Times New Roman" w:hint="eastAsia"/>
          <w:color w:val="000000" w:themeColor="text1"/>
          <w:sz w:val="32"/>
          <w:szCs w:val="32"/>
        </w:rPr>
        <w:t>教育厅基教处</w:t>
      </w:r>
      <w:proofErr w:type="gramEnd"/>
      <w:r w:rsidRPr="00E1217B">
        <w:rPr>
          <w:rFonts w:ascii="Times New Roman" w:eastAsia="仿宋_GB2312" w:hAnsi="Times New Roman" w:cs="Times New Roman" w:hint="eastAsia"/>
          <w:color w:val="000000" w:themeColor="text1"/>
          <w:sz w:val="32"/>
          <w:szCs w:val="32"/>
        </w:rPr>
        <w:t>。联系人：陈颖淑，电话：</w:t>
      </w:r>
      <w:r w:rsidRPr="00E1217B">
        <w:rPr>
          <w:rFonts w:ascii="Times New Roman" w:eastAsia="仿宋_GB2312" w:hAnsi="Times New Roman" w:cs="Times New Roman"/>
          <w:color w:val="000000" w:themeColor="text1"/>
          <w:sz w:val="32"/>
          <w:szCs w:val="32"/>
        </w:rPr>
        <w:t>0571</w:t>
      </w:r>
      <w:r w:rsidR="00E1217B">
        <w:rPr>
          <w:rFonts w:ascii="Times New Roman" w:eastAsia="仿宋_GB2312" w:hAnsi="Times New Roman" w:cs="Times New Roman" w:hint="eastAsia"/>
          <w:color w:val="000000" w:themeColor="text1"/>
          <w:sz w:val="32"/>
          <w:szCs w:val="32"/>
        </w:rPr>
        <w:t>—</w:t>
      </w:r>
      <w:r w:rsidR="00E1217B">
        <w:rPr>
          <w:rFonts w:ascii="Times New Roman" w:eastAsia="仿宋_GB2312" w:hAnsi="Times New Roman" w:cs="Times New Roman" w:hint="eastAsia"/>
          <w:color w:val="000000" w:themeColor="text1"/>
          <w:sz w:val="32"/>
          <w:szCs w:val="32"/>
        </w:rPr>
        <w:t>88008693</w:t>
      </w:r>
      <w:r w:rsidR="00E1217B">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地址：杭州市</w:t>
      </w:r>
      <w:proofErr w:type="gramStart"/>
      <w:r w:rsidRPr="00E1217B">
        <w:rPr>
          <w:rFonts w:ascii="Times New Roman" w:eastAsia="仿宋_GB2312" w:hAnsi="Times New Roman" w:cs="Times New Roman" w:hint="eastAsia"/>
          <w:color w:val="000000" w:themeColor="text1"/>
          <w:sz w:val="32"/>
          <w:szCs w:val="32"/>
        </w:rPr>
        <w:t>文晖路</w:t>
      </w:r>
      <w:r w:rsidRPr="00E1217B">
        <w:rPr>
          <w:rFonts w:ascii="Times New Roman" w:eastAsia="仿宋_GB2312" w:hAnsi="Times New Roman" w:cs="Times New Roman"/>
          <w:color w:val="000000" w:themeColor="text1"/>
          <w:sz w:val="32"/>
          <w:szCs w:val="32"/>
        </w:rPr>
        <w:t>321</w:t>
      </w:r>
      <w:r w:rsidRPr="00E1217B">
        <w:rPr>
          <w:rFonts w:ascii="Times New Roman" w:eastAsia="仿宋_GB2312" w:hAnsi="Times New Roman" w:cs="Times New Roman" w:hint="eastAsia"/>
          <w:color w:val="000000" w:themeColor="text1"/>
          <w:sz w:val="32"/>
          <w:szCs w:val="32"/>
        </w:rPr>
        <w:t>号</w:t>
      </w:r>
      <w:proofErr w:type="gramEnd"/>
      <w:r w:rsidRPr="00E1217B">
        <w:rPr>
          <w:rFonts w:ascii="Times New Roman" w:eastAsia="仿宋_GB2312" w:hAnsi="Times New Roman" w:cs="Times New Roman" w:hint="eastAsia"/>
          <w:color w:val="000000" w:themeColor="text1"/>
          <w:sz w:val="32"/>
          <w:szCs w:val="32"/>
        </w:rPr>
        <w:t>浙江教育大厦</w:t>
      </w:r>
      <w:r w:rsidRPr="00E1217B">
        <w:rPr>
          <w:rFonts w:ascii="Times New Roman" w:eastAsia="仿宋_GB2312" w:hAnsi="Times New Roman" w:cs="Times New Roman"/>
          <w:color w:val="000000" w:themeColor="text1"/>
          <w:sz w:val="32"/>
          <w:szCs w:val="32"/>
        </w:rPr>
        <w:t>2212</w:t>
      </w:r>
      <w:r w:rsidRPr="00E1217B">
        <w:rPr>
          <w:rFonts w:ascii="Times New Roman" w:eastAsia="仿宋_GB2312" w:hAnsi="Times New Roman" w:cs="Times New Roman" w:hint="eastAsia"/>
          <w:color w:val="000000" w:themeColor="text1"/>
          <w:sz w:val="32"/>
          <w:szCs w:val="32"/>
        </w:rPr>
        <w:t>室。</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t>2.</w:t>
      </w:r>
      <w:r w:rsidRPr="00E1217B">
        <w:rPr>
          <w:rFonts w:ascii="Times New Roman" w:eastAsia="仿宋_GB2312" w:hAnsi="Times New Roman" w:cs="Times New Roman" w:hint="eastAsia"/>
          <w:color w:val="000000" w:themeColor="text1"/>
          <w:sz w:val="32"/>
          <w:szCs w:val="32"/>
        </w:rPr>
        <w:t>请各设区市确定的结对学校在</w:t>
      </w:r>
      <w:r w:rsidRPr="00E1217B">
        <w:rPr>
          <w:rFonts w:ascii="Times New Roman" w:eastAsia="仿宋_GB2312" w:hAnsi="Times New Roman" w:cs="Times New Roman"/>
          <w:color w:val="000000" w:themeColor="text1"/>
          <w:sz w:val="32"/>
          <w:szCs w:val="32"/>
        </w:rPr>
        <w:t>4</w:t>
      </w:r>
      <w:r w:rsidRPr="00E1217B">
        <w:rPr>
          <w:rFonts w:ascii="Times New Roman" w:eastAsia="仿宋_GB2312" w:hAnsi="Times New Roman" w:cs="Times New Roman" w:hint="eastAsia"/>
          <w:color w:val="000000" w:themeColor="text1"/>
          <w:sz w:val="32"/>
          <w:szCs w:val="32"/>
        </w:rPr>
        <w:t>月</w:t>
      </w:r>
      <w:r w:rsidRPr="00E1217B">
        <w:rPr>
          <w:rFonts w:ascii="Times New Roman" w:eastAsia="仿宋_GB2312" w:hAnsi="Times New Roman" w:cs="Times New Roman"/>
          <w:color w:val="000000" w:themeColor="text1"/>
          <w:sz w:val="32"/>
          <w:szCs w:val="32"/>
        </w:rPr>
        <w:t>15</w:t>
      </w:r>
      <w:r w:rsidRPr="00E1217B">
        <w:rPr>
          <w:rFonts w:ascii="Times New Roman" w:eastAsia="仿宋_GB2312" w:hAnsi="Times New Roman" w:cs="Times New Roman" w:hint="eastAsia"/>
          <w:color w:val="000000" w:themeColor="text1"/>
          <w:sz w:val="32"/>
          <w:szCs w:val="32"/>
        </w:rPr>
        <w:t>日前，在“之江汇</w:t>
      </w:r>
      <w:r w:rsidR="00E1217B" w:rsidRPr="00A6247D">
        <w:rPr>
          <w:rFonts w:ascii="Times New Roman" w:eastAsia="仿宋_GB2312" w:hAnsi="Times New Roman" w:cs="Times New Roman"/>
          <w:color w:val="000000" w:themeColor="text1"/>
          <w:sz w:val="32"/>
          <w:szCs w:val="32"/>
        </w:rPr>
        <w:t>”</w:t>
      </w:r>
      <w:r w:rsidRPr="00E1217B">
        <w:rPr>
          <w:rFonts w:ascii="Times New Roman" w:eastAsia="仿宋_GB2312" w:hAnsi="Times New Roman" w:cs="Times New Roman" w:hint="eastAsia"/>
          <w:color w:val="000000" w:themeColor="text1"/>
          <w:sz w:val="32"/>
          <w:szCs w:val="32"/>
        </w:rPr>
        <w:t>教育广场完成专项网络空间开通，将结对方案和结对协议等材料上传空间。</w:t>
      </w:r>
    </w:p>
    <w:p w:rsidR="009C797B" w:rsidRPr="00E1217B" w:rsidRDefault="005E42BA" w:rsidP="009229AC">
      <w:pPr>
        <w:spacing w:line="580" w:lineRule="exact"/>
        <w:ind w:firstLineChars="200" w:firstLine="64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t>3.</w:t>
      </w:r>
      <w:r w:rsidRPr="00E1217B">
        <w:rPr>
          <w:rFonts w:ascii="Times New Roman" w:eastAsia="仿宋_GB2312" w:hAnsi="Times New Roman" w:cs="Times New Roman" w:hint="eastAsia"/>
          <w:color w:val="000000" w:themeColor="text1"/>
          <w:sz w:val="32"/>
          <w:szCs w:val="32"/>
        </w:rPr>
        <w:t>民生实事实施月报制度。请各设区市教育局从</w:t>
      </w:r>
      <w:r w:rsidRPr="00E1217B">
        <w:rPr>
          <w:rFonts w:ascii="Times New Roman" w:eastAsia="仿宋_GB2312" w:hAnsi="Times New Roman" w:cs="Times New Roman"/>
          <w:color w:val="000000" w:themeColor="text1"/>
          <w:sz w:val="32"/>
          <w:szCs w:val="32"/>
        </w:rPr>
        <w:t>4</w:t>
      </w:r>
      <w:r w:rsidRPr="00E1217B">
        <w:rPr>
          <w:rFonts w:ascii="Times New Roman" w:eastAsia="仿宋_GB2312" w:hAnsi="Times New Roman" w:cs="Times New Roman" w:hint="eastAsia"/>
          <w:color w:val="000000" w:themeColor="text1"/>
          <w:sz w:val="32"/>
          <w:szCs w:val="32"/>
        </w:rPr>
        <w:t>月开始，于每月的最后一个工作日前通过</w:t>
      </w:r>
      <w:proofErr w:type="gramStart"/>
      <w:r w:rsidRPr="00E1217B">
        <w:rPr>
          <w:rFonts w:ascii="Times New Roman" w:eastAsia="仿宋_GB2312" w:hAnsi="Times New Roman" w:cs="Times New Roman" w:hint="eastAsia"/>
          <w:color w:val="000000" w:themeColor="text1"/>
          <w:sz w:val="32"/>
          <w:szCs w:val="32"/>
        </w:rPr>
        <w:t>浙政钉报送</w:t>
      </w:r>
      <w:proofErr w:type="gramEnd"/>
      <w:r w:rsidRPr="00E1217B">
        <w:rPr>
          <w:rFonts w:ascii="Times New Roman" w:eastAsia="仿宋_GB2312" w:hAnsi="Times New Roman" w:cs="Times New Roman" w:hint="eastAsia"/>
          <w:color w:val="000000" w:themeColor="text1"/>
          <w:sz w:val="32"/>
          <w:szCs w:val="32"/>
        </w:rPr>
        <w:t>工作进展情况</w:t>
      </w:r>
      <w:r w:rsidRPr="009229AC">
        <w:rPr>
          <w:rFonts w:ascii="Times New Roman" w:eastAsia="仿宋_GB2312" w:hAnsi="Times New Roman" w:cs="Times New Roman" w:hint="eastAsia"/>
          <w:color w:val="000000" w:themeColor="text1"/>
          <w:sz w:val="32"/>
          <w:szCs w:val="32"/>
        </w:rPr>
        <w:t>（附件</w:t>
      </w:r>
      <w:r w:rsidRPr="009229AC">
        <w:rPr>
          <w:rFonts w:ascii="Times New Roman" w:eastAsia="仿宋_GB2312" w:hAnsi="Times New Roman" w:cs="Times New Roman"/>
          <w:color w:val="000000" w:themeColor="text1"/>
          <w:sz w:val="32"/>
          <w:szCs w:val="32"/>
        </w:rPr>
        <w:t>6</w:t>
      </w:r>
      <w:r w:rsidRPr="009229AC">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联系人</w:t>
      </w:r>
      <w:r w:rsidR="00E1217B">
        <w:rPr>
          <w:rFonts w:ascii="Times New Roman" w:eastAsia="仿宋_GB2312" w:hAnsi="Times New Roman" w:cs="Times New Roman" w:hint="eastAsia"/>
          <w:color w:val="000000" w:themeColor="text1"/>
          <w:sz w:val="32"/>
          <w:szCs w:val="32"/>
        </w:rPr>
        <w:t>及</w:t>
      </w:r>
      <w:r w:rsidR="00E1217B" w:rsidRPr="0030694A">
        <w:rPr>
          <w:rFonts w:ascii="Times New Roman" w:eastAsia="仿宋_GB2312" w:hAnsi="Times New Roman" w:cs="Times New Roman"/>
          <w:color w:val="000000" w:themeColor="text1"/>
          <w:sz w:val="32"/>
          <w:szCs w:val="32"/>
        </w:rPr>
        <w:t>电话</w:t>
      </w:r>
      <w:r w:rsidRPr="00E1217B">
        <w:rPr>
          <w:rFonts w:ascii="Times New Roman" w:eastAsia="仿宋_GB2312" w:hAnsi="Times New Roman" w:cs="Times New Roman" w:hint="eastAsia"/>
          <w:color w:val="000000" w:themeColor="text1"/>
          <w:sz w:val="32"/>
          <w:szCs w:val="32"/>
        </w:rPr>
        <w:t>：省教育技术</w:t>
      </w:r>
      <w:proofErr w:type="gramStart"/>
      <w:r w:rsidRPr="00E1217B">
        <w:rPr>
          <w:rFonts w:ascii="Times New Roman" w:eastAsia="仿宋_GB2312" w:hAnsi="Times New Roman" w:cs="Times New Roman" w:hint="eastAsia"/>
          <w:color w:val="000000" w:themeColor="text1"/>
          <w:sz w:val="32"/>
          <w:szCs w:val="32"/>
        </w:rPr>
        <w:t>中心童兆平</w:t>
      </w:r>
      <w:proofErr w:type="gramEnd"/>
      <w:r w:rsidR="00E1217B">
        <w:rPr>
          <w:rFonts w:ascii="Times New Roman" w:eastAsia="仿宋_GB2312" w:hAnsi="Times New Roman" w:cs="Times New Roman" w:hint="eastAsia"/>
          <w:color w:val="000000" w:themeColor="text1"/>
          <w:sz w:val="32"/>
          <w:szCs w:val="32"/>
        </w:rPr>
        <w:t xml:space="preserve"> </w:t>
      </w:r>
      <w:r w:rsidRPr="00E1217B">
        <w:rPr>
          <w:rFonts w:ascii="Times New Roman" w:eastAsia="仿宋_GB2312" w:hAnsi="Times New Roman" w:cs="Times New Roman"/>
          <w:color w:val="000000" w:themeColor="text1"/>
          <w:sz w:val="32"/>
          <w:szCs w:val="32"/>
        </w:rPr>
        <w:t>0571</w:t>
      </w:r>
      <w:r w:rsidR="00E1217B">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color w:val="000000" w:themeColor="text1"/>
          <w:sz w:val="32"/>
          <w:szCs w:val="32"/>
        </w:rPr>
        <w:t>89936642</w:t>
      </w:r>
      <w:r w:rsidRPr="00E1217B">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color w:val="000000" w:themeColor="text1"/>
          <w:sz w:val="32"/>
          <w:szCs w:val="32"/>
        </w:rPr>
        <w:t>13616815683</w:t>
      </w:r>
      <w:r w:rsidRPr="00E1217B">
        <w:rPr>
          <w:rFonts w:ascii="Times New Roman" w:eastAsia="仿宋_GB2312" w:hAnsi="Times New Roman" w:cs="Times New Roman" w:hint="eastAsia"/>
          <w:color w:val="000000" w:themeColor="text1"/>
          <w:sz w:val="32"/>
          <w:szCs w:val="32"/>
        </w:rPr>
        <w:t>。地址：杭州市学院路</w:t>
      </w:r>
      <w:r w:rsidRPr="00E1217B">
        <w:rPr>
          <w:rFonts w:ascii="Times New Roman" w:eastAsia="仿宋_GB2312" w:hAnsi="Times New Roman" w:cs="Times New Roman"/>
          <w:color w:val="000000" w:themeColor="text1"/>
          <w:sz w:val="32"/>
          <w:szCs w:val="32"/>
        </w:rPr>
        <w:t>35</w:t>
      </w:r>
      <w:r w:rsidRPr="00E1217B">
        <w:rPr>
          <w:rFonts w:ascii="Times New Roman" w:eastAsia="仿宋_GB2312" w:hAnsi="Times New Roman" w:cs="Times New Roman" w:hint="eastAsia"/>
          <w:color w:val="000000" w:themeColor="text1"/>
          <w:sz w:val="32"/>
          <w:szCs w:val="32"/>
        </w:rPr>
        <w:t>号省教育综合大楼</w:t>
      </w:r>
      <w:r w:rsidRPr="00E1217B">
        <w:rPr>
          <w:rFonts w:ascii="Times New Roman" w:eastAsia="仿宋_GB2312" w:hAnsi="Times New Roman" w:cs="Times New Roman"/>
          <w:color w:val="000000" w:themeColor="text1"/>
          <w:sz w:val="32"/>
          <w:szCs w:val="32"/>
        </w:rPr>
        <w:t>1411</w:t>
      </w:r>
      <w:r w:rsidRPr="00E1217B">
        <w:rPr>
          <w:rFonts w:ascii="Times New Roman" w:eastAsia="仿宋_GB2312" w:hAnsi="Times New Roman" w:cs="Times New Roman" w:hint="eastAsia"/>
          <w:color w:val="000000" w:themeColor="text1"/>
          <w:sz w:val="32"/>
          <w:szCs w:val="32"/>
        </w:rPr>
        <w:t>室。</w:t>
      </w:r>
    </w:p>
    <w:p w:rsidR="00E1217B" w:rsidRPr="00E1217B" w:rsidRDefault="00E1217B" w:rsidP="009229AC">
      <w:pPr>
        <w:spacing w:line="580" w:lineRule="exact"/>
        <w:rPr>
          <w:rFonts w:ascii="Times New Roman" w:eastAsia="仿宋_GB2312" w:hAnsi="Times New Roman" w:cs="Times New Roman"/>
          <w:color w:val="000000" w:themeColor="text1"/>
          <w:sz w:val="32"/>
          <w:szCs w:val="32"/>
        </w:rPr>
      </w:pPr>
    </w:p>
    <w:p w:rsidR="009C797B" w:rsidRPr="00E1217B" w:rsidRDefault="005E42BA" w:rsidP="009229AC">
      <w:pPr>
        <w:spacing w:line="580" w:lineRule="exact"/>
        <w:ind w:leftChars="304" w:left="1918" w:hangingChars="400" w:hanging="128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hint="eastAsia"/>
          <w:color w:val="000000" w:themeColor="text1"/>
          <w:sz w:val="32"/>
          <w:szCs w:val="32"/>
        </w:rPr>
        <w:t>附件：</w:t>
      </w:r>
      <w:r w:rsidRPr="00E1217B">
        <w:rPr>
          <w:rFonts w:ascii="Times New Roman" w:eastAsia="仿宋_GB2312" w:hAnsi="Times New Roman" w:cs="Times New Roman"/>
          <w:color w:val="000000" w:themeColor="text1"/>
          <w:sz w:val="32"/>
          <w:szCs w:val="32"/>
        </w:rPr>
        <w:t>1.</w:t>
      </w:r>
      <w:r w:rsidRPr="00E1217B">
        <w:rPr>
          <w:rFonts w:ascii="Times New Roman" w:eastAsia="仿宋_GB2312" w:hAnsi="Times New Roman" w:cs="Times New Roman" w:hint="eastAsia"/>
          <w:color w:val="000000" w:themeColor="text1"/>
          <w:sz w:val="32"/>
          <w:szCs w:val="32"/>
        </w:rPr>
        <w:t>各设区市“互联网</w:t>
      </w:r>
      <w:r w:rsidRPr="00E1217B">
        <w:rPr>
          <w:rFonts w:ascii="Times New Roman" w:eastAsia="仿宋_GB2312" w:hAnsi="Times New Roman" w:cs="Times New Roman"/>
          <w:color w:val="000000" w:themeColor="text1"/>
          <w:sz w:val="32"/>
          <w:szCs w:val="32"/>
        </w:rPr>
        <w:t>+</w:t>
      </w:r>
      <w:r w:rsidRPr="00E1217B">
        <w:rPr>
          <w:rFonts w:ascii="Times New Roman" w:eastAsia="仿宋_GB2312" w:hAnsi="Times New Roman" w:cs="Times New Roman" w:hint="eastAsia"/>
          <w:color w:val="000000" w:themeColor="text1"/>
          <w:sz w:val="32"/>
          <w:szCs w:val="32"/>
        </w:rPr>
        <w:t>义务教育”结对学校数量</w:t>
      </w:r>
      <w:r w:rsidR="00E6189A">
        <w:rPr>
          <w:rFonts w:ascii="Times New Roman" w:eastAsia="仿宋_GB2312" w:hAnsi="Times New Roman" w:cs="Times New Roman" w:hint="eastAsia"/>
          <w:color w:val="000000" w:themeColor="text1"/>
          <w:sz w:val="32"/>
          <w:szCs w:val="32"/>
        </w:rPr>
        <w:t xml:space="preserve">       </w:t>
      </w:r>
      <w:r w:rsidRPr="00E1217B">
        <w:rPr>
          <w:rFonts w:ascii="Times New Roman" w:eastAsia="仿宋_GB2312" w:hAnsi="Times New Roman" w:cs="Times New Roman" w:hint="eastAsia"/>
          <w:color w:val="000000" w:themeColor="text1"/>
          <w:sz w:val="32"/>
          <w:szCs w:val="32"/>
        </w:rPr>
        <w:t>分配表</w:t>
      </w:r>
    </w:p>
    <w:p w:rsidR="00E1217B" w:rsidRPr="00E1217B" w:rsidRDefault="005E42BA" w:rsidP="009229AC">
      <w:pPr>
        <w:spacing w:line="580" w:lineRule="exact"/>
        <w:ind w:firstLineChars="500" w:firstLine="160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t>2.</w:t>
      </w:r>
      <w:r w:rsidRPr="00E1217B">
        <w:rPr>
          <w:rFonts w:ascii="Times New Roman" w:eastAsia="仿宋_GB2312" w:hAnsi="Times New Roman" w:cs="Times New Roman" w:hint="eastAsia"/>
          <w:color w:val="000000" w:themeColor="text1"/>
          <w:sz w:val="32"/>
          <w:szCs w:val="32"/>
        </w:rPr>
        <w:t>浙江省第四轮教育对口支援市、县（市、区）</w:t>
      </w:r>
    </w:p>
    <w:p w:rsidR="009C797B" w:rsidRPr="00E1217B" w:rsidRDefault="005E42BA" w:rsidP="009229AC">
      <w:pPr>
        <w:spacing w:line="580" w:lineRule="exact"/>
        <w:ind w:firstLineChars="600" w:firstLine="192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hint="eastAsia"/>
          <w:color w:val="000000" w:themeColor="text1"/>
          <w:sz w:val="32"/>
          <w:szCs w:val="32"/>
        </w:rPr>
        <w:t>结对名单</w:t>
      </w:r>
    </w:p>
    <w:p w:rsidR="009C797B" w:rsidRPr="00E1217B" w:rsidRDefault="005E42BA" w:rsidP="009229AC">
      <w:pPr>
        <w:spacing w:line="580" w:lineRule="exact"/>
        <w:ind w:firstLineChars="500" w:firstLine="160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t>3.</w:t>
      </w:r>
      <w:r w:rsidRPr="00E1217B">
        <w:rPr>
          <w:rFonts w:ascii="Times New Roman" w:eastAsia="仿宋_GB2312" w:hAnsi="Times New Roman" w:cs="Times New Roman" w:hint="eastAsia"/>
          <w:color w:val="000000" w:themeColor="text1"/>
          <w:sz w:val="32"/>
          <w:szCs w:val="32"/>
        </w:rPr>
        <w:t>浙江省乡村小规模学校数量一览表</w:t>
      </w:r>
    </w:p>
    <w:p w:rsidR="009C797B" w:rsidRPr="00E1217B" w:rsidRDefault="005E42BA" w:rsidP="009229AC">
      <w:pPr>
        <w:spacing w:line="580" w:lineRule="exact"/>
        <w:ind w:firstLineChars="500" w:firstLine="160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t>4.</w:t>
      </w:r>
      <w:r w:rsidR="00E6189A">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互联网</w:t>
      </w:r>
      <w:r w:rsidRPr="00E1217B">
        <w:rPr>
          <w:rFonts w:ascii="Times New Roman" w:eastAsia="仿宋_GB2312" w:hAnsi="Times New Roman" w:cs="Times New Roman"/>
          <w:color w:val="000000" w:themeColor="text1"/>
          <w:sz w:val="32"/>
          <w:szCs w:val="32"/>
        </w:rPr>
        <w:t>+</w:t>
      </w:r>
      <w:r w:rsidRPr="00E1217B">
        <w:rPr>
          <w:rFonts w:ascii="Times New Roman" w:eastAsia="仿宋_GB2312" w:hAnsi="Times New Roman" w:cs="Times New Roman" w:hint="eastAsia"/>
          <w:color w:val="000000" w:themeColor="text1"/>
          <w:sz w:val="32"/>
          <w:szCs w:val="32"/>
        </w:rPr>
        <w:t>义务教育结对帮扶”工作联系表（市、县教育局用表）</w:t>
      </w:r>
    </w:p>
    <w:p w:rsidR="00E1217B" w:rsidRPr="00E1217B" w:rsidRDefault="005E42BA" w:rsidP="009229AC">
      <w:pPr>
        <w:spacing w:line="580" w:lineRule="exact"/>
        <w:ind w:firstLineChars="500" w:firstLine="160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t>5.</w:t>
      </w:r>
      <w:r w:rsidR="00E6189A">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互联网</w:t>
      </w:r>
      <w:r w:rsidRPr="00E1217B">
        <w:rPr>
          <w:rFonts w:ascii="Times New Roman" w:eastAsia="仿宋_GB2312" w:hAnsi="Times New Roman" w:cs="Times New Roman"/>
          <w:color w:val="000000" w:themeColor="text1"/>
          <w:sz w:val="32"/>
          <w:szCs w:val="32"/>
        </w:rPr>
        <w:t>+</w:t>
      </w:r>
      <w:r w:rsidRPr="00E1217B">
        <w:rPr>
          <w:rFonts w:ascii="Times New Roman" w:eastAsia="仿宋_GB2312" w:hAnsi="Times New Roman" w:cs="Times New Roman" w:hint="eastAsia"/>
          <w:color w:val="000000" w:themeColor="text1"/>
          <w:sz w:val="32"/>
          <w:szCs w:val="32"/>
        </w:rPr>
        <w:t>义务教育结对帮扶”结对基本情况</w:t>
      </w:r>
    </w:p>
    <w:p w:rsidR="009C797B" w:rsidRPr="00E1217B" w:rsidRDefault="005E42BA" w:rsidP="009229AC">
      <w:pPr>
        <w:spacing w:line="580" w:lineRule="exact"/>
        <w:ind w:firstLineChars="600" w:firstLine="192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hint="eastAsia"/>
          <w:color w:val="000000" w:themeColor="text1"/>
          <w:sz w:val="32"/>
          <w:szCs w:val="32"/>
        </w:rPr>
        <w:t>汇总表（市、县教育局用表）</w:t>
      </w:r>
    </w:p>
    <w:p w:rsidR="00E1217B" w:rsidRPr="00E1217B" w:rsidRDefault="005E42BA" w:rsidP="009229AC">
      <w:pPr>
        <w:spacing w:line="580" w:lineRule="exact"/>
        <w:ind w:firstLineChars="500" w:firstLine="160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t>6.</w:t>
      </w:r>
      <w:r w:rsidR="00E6189A">
        <w:rPr>
          <w:rFonts w:ascii="Times New Roman" w:eastAsia="仿宋_GB2312" w:hAnsi="Times New Roman" w:cs="Times New Roman" w:hint="eastAsia"/>
          <w:color w:val="000000" w:themeColor="text1"/>
          <w:sz w:val="32"/>
          <w:szCs w:val="32"/>
        </w:rPr>
        <w:t>“</w:t>
      </w:r>
      <w:r w:rsidRPr="00E1217B">
        <w:rPr>
          <w:rFonts w:ascii="Times New Roman" w:eastAsia="仿宋_GB2312" w:hAnsi="Times New Roman" w:cs="Times New Roman" w:hint="eastAsia"/>
          <w:color w:val="000000" w:themeColor="text1"/>
          <w:sz w:val="32"/>
          <w:szCs w:val="32"/>
        </w:rPr>
        <w:t>互联网</w:t>
      </w:r>
      <w:r w:rsidRPr="00E1217B">
        <w:rPr>
          <w:rFonts w:ascii="Times New Roman" w:eastAsia="仿宋_GB2312" w:hAnsi="Times New Roman" w:cs="Times New Roman"/>
          <w:color w:val="000000" w:themeColor="text1"/>
          <w:sz w:val="32"/>
          <w:szCs w:val="32"/>
        </w:rPr>
        <w:t>+</w:t>
      </w:r>
      <w:r w:rsidRPr="00E1217B">
        <w:rPr>
          <w:rFonts w:ascii="Times New Roman" w:eastAsia="仿宋_GB2312" w:hAnsi="Times New Roman" w:cs="Times New Roman" w:hint="eastAsia"/>
          <w:color w:val="000000" w:themeColor="text1"/>
          <w:sz w:val="32"/>
          <w:szCs w:val="32"/>
        </w:rPr>
        <w:t>义务教育结对帮扶”工作推进月报</w:t>
      </w:r>
    </w:p>
    <w:p w:rsidR="009C797B" w:rsidRPr="00E1217B" w:rsidRDefault="005E42BA" w:rsidP="009229AC">
      <w:pPr>
        <w:spacing w:line="580" w:lineRule="exact"/>
        <w:ind w:firstLineChars="600" w:firstLine="192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hint="eastAsia"/>
          <w:color w:val="000000" w:themeColor="text1"/>
          <w:sz w:val="32"/>
          <w:szCs w:val="32"/>
        </w:rPr>
        <w:t>表（市、县教育局用表）</w:t>
      </w:r>
    </w:p>
    <w:p w:rsidR="00E1217B" w:rsidRPr="00E1217B" w:rsidRDefault="005E42BA" w:rsidP="009229AC">
      <w:pPr>
        <w:spacing w:line="580" w:lineRule="exact"/>
        <w:ind w:firstLineChars="500" w:firstLine="160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color w:val="000000" w:themeColor="text1"/>
          <w:sz w:val="32"/>
          <w:szCs w:val="32"/>
        </w:rPr>
        <w:t>7.</w:t>
      </w:r>
      <w:r w:rsidRPr="00E1217B">
        <w:rPr>
          <w:rFonts w:ascii="Times New Roman" w:eastAsia="仿宋_GB2312" w:hAnsi="Times New Roman" w:cs="Times New Roman" w:hint="eastAsia"/>
          <w:color w:val="000000" w:themeColor="text1"/>
          <w:sz w:val="32"/>
          <w:szCs w:val="32"/>
        </w:rPr>
        <w:t>“互联网</w:t>
      </w:r>
      <w:r w:rsidRPr="00E1217B">
        <w:rPr>
          <w:rFonts w:ascii="Times New Roman" w:eastAsia="仿宋_GB2312" w:hAnsi="Times New Roman" w:cs="Times New Roman"/>
          <w:color w:val="000000" w:themeColor="text1"/>
          <w:sz w:val="32"/>
          <w:szCs w:val="32"/>
        </w:rPr>
        <w:t>+</w:t>
      </w:r>
      <w:r w:rsidRPr="00E1217B">
        <w:rPr>
          <w:rFonts w:ascii="Times New Roman" w:eastAsia="仿宋_GB2312" w:hAnsi="Times New Roman" w:cs="Times New Roman" w:hint="eastAsia"/>
          <w:color w:val="000000" w:themeColor="text1"/>
          <w:sz w:val="32"/>
          <w:szCs w:val="32"/>
        </w:rPr>
        <w:t>义务教育结对帮扶”工作推进月报</w:t>
      </w:r>
    </w:p>
    <w:p w:rsidR="009C797B" w:rsidRPr="00E1217B" w:rsidRDefault="005E42BA" w:rsidP="009229AC">
      <w:pPr>
        <w:spacing w:line="580" w:lineRule="exact"/>
        <w:ind w:firstLineChars="650" w:firstLine="2080"/>
        <w:rPr>
          <w:rFonts w:ascii="Times New Roman" w:eastAsia="仿宋_GB2312" w:hAnsi="Times New Roman" w:cs="Times New Roman"/>
          <w:color w:val="000000" w:themeColor="text1"/>
          <w:sz w:val="32"/>
          <w:szCs w:val="32"/>
        </w:rPr>
      </w:pPr>
      <w:r w:rsidRPr="00E1217B">
        <w:rPr>
          <w:rFonts w:ascii="Times New Roman" w:eastAsia="仿宋_GB2312" w:hAnsi="Times New Roman" w:cs="Times New Roman" w:hint="eastAsia"/>
          <w:color w:val="000000" w:themeColor="text1"/>
          <w:sz w:val="32"/>
          <w:szCs w:val="32"/>
        </w:rPr>
        <w:t>表（结对学校用表）</w:t>
      </w:r>
    </w:p>
    <w:p w:rsidR="009C797B" w:rsidRPr="009229AC" w:rsidRDefault="009C797B">
      <w:pPr>
        <w:spacing w:line="560" w:lineRule="exact"/>
        <w:rPr>
          <w:rFonts w:ascii="Times New Roman" w:eastAsia="仿宋_GB2312" w:hAnsi="Times New Roman" w:cs="Times New Roman"/>
          <w:sz w:val="32"/>
          <w:szCs w:val="32"/>
        </w:rPr>
      </w:pPr>
    </w:p>
    <w:p w:rsidR="009C797B" w:rsidRPr="009229AC" w:rsidRDefault="005E42BA">
      <w:pPr>
        <w:widowControl/>
        <w:jc w:val="left"/>
        <w:rPr>
          <w:rFonts w:ascii="Times New Roman" w:eastAsia="黑体" w:hAnsi="Times New Roman" w:cs="Times New Roman"/>
          <w:sz w:val="32"/>
          <w:szCs w:val="32"/>
        </w:rPr>
      </w:pPr>
      <w:r w:rsidRPr="009229AC">
        <w:rPr>
          <w:rFonts w:ascii="Times New Roman" w:eastAsia="黑体" w:hAnsi="Times New Roman" w:cs="Times New Roman"/>
          <w:sz w:val="32"/>
          <w:szCs w:val="32"/>
        </w:rPr>
        <w:br w:type="page"/>
      </w:r>
    </w:p>
    <w:p w:rsidR="009C797B" w:rsidRPr="009229AC" w:rsidRDefault="005E42BA">
      <w:pPr>
        <w:rPr>
          <w:rFonts w:ascii="Times New Roman" w:eastAsia="黑体" w:hAnsi="Times New Roman" w:cs="Times New Roman"/>
          <w:sz w:val="32"/>
          <w:szCs w:val="32"/>
        </w:rPr>
      </w:pPr>
      <w:r w:rsidRPr="009229AC">
        <w:rPr>
          <w:rFonts w:ascii="Times New Roman" w:eastAsia="黑体" w:hAnsi="Times New Roman" w:cs="Times New Roman" w:hint="eastAsia"/>
          <w:sz w:val="32"/>
          <w:szCs w:val="32"/>
        </w:rPr>
        <w:lastRenderedPageBreak/>
        <w:t>附件</w:t>
      </w:r>
      <w:r w:rsidRPr="009229AC">
        <w:rPr>
          <w:rFonts w:ascii="Times New Roman" w:eastAsia="黑体" w:hAnsi="Times New Roman" w:cs="Times New Roman"/>
          <w:sz w:val="32"/>
          <w:szCs w:val="32"/>
        </w:rPr>
        <w:t>1</w:t>
      </w:r>
    </w:p>
    <w:p w:rsidR="009C797B" w:rsidRPr="009229AC" w:rsidRDefault="005E42BA">
      <w:pPr>
        <w:spacing w:line="560" w:lineRule="exact"/>
        <w:jc w:val="center"/>
        <w:rPr>
          <w:rFonts w:ascii="Times New Roman" w:eastAsia="方正小标宋简体" w:hAnsi="Times New Roman" w:cs="Times New Roman"/>
          <w:sz w:val="36"/>
          <w:szCs w:val="36"/>
        </w:rPr>
      </w:pPr>
      <w:r w:rsidRPr="009229AC">
        <w:rPr>
          <w:rFonts w:ascii="Times New Roman" w:eastAsia="方正小标宋简体" w:hAnsi="Times New Roman" w:cs="Times New Roman" w:hint="eastAsia"/>
          <w:sz w:val="36"/>
          <w:szCs w:val="36"/>
        </w:rPr>
        <w:t>各设区市</w:t>
      </w:r>
      <w:r w:rsidR="00E1217B">
        <w:rPr>
          <w:rFonts w:ascii="Times New Roman" w:eastAsia="方正小标宋简体" w:hAnsi="Times New Roman" w:cs="Times New Roman" w:hint="eastAsia"/>
          <w:color w:val="000000" w:themeColor="text1"/>
          <w:sz w:val="36"/>
          <w:szCs w:val="36"/>
        </w:rPr>
        <w:t>“</w:t>
      </w:r>
      <w:r w:rsidRPr="009229AC">
        <w:rPr>
          <w:rFonts w:ascii="Times New Roman" w:eastAsia="方正小标宋简体" w:hAnsi="Times New Roman" w:cs="Times New Roman" w:hint="eastAsia"/>
          <w:color w:val="000000" w:themeColor="text1"/>
          <w:sz w:val="36"/>
          <w:szCs w:val="36"/>
        </w:rPr>
        <w:t>互联网</w:t>
      </w:r>
      <w:r w:rsidRPr="009229AC">
        <w:rPr>
          <w:rFonts w:ascii="Times New Roman" w:eastAsia="方正小标宋简体" w:hAnsi="Times New Roman" w:cs="Times New Roman"/>
          <w:color w:val="000000" w:themeColor="text1"/>
          <w:sz w:val="36"/>
          <w:szCs w:val="36"/>
        </w:rPr>
        <w:t>+</w:t>
      </w:r>
      <w:r w:rsidRPr="009229AC">
        <w:rPr>
          <w:rFonts w:ascii="Times New Roman" w:eastAsia="方正小标宋简体" w:hAnsi="Times New Roman" w:cs="Times New Roman" w:hint="eastAsia"/>
          <w:color w:val="000000" w:themeColor="text1"/>
          <w:sz w:val="36"/>
          <w:szCs w:val="36"/>
        </w:rPr>
        <w:t>义务教育</w:t>
      </w:r>
      <w:r w:rsidR="00E1217B">
        <w:rPr>
          <w:rFonts w:ascii="Times New Roman" w:eastAsia="方正小标宋简体" w:hAnsi="Times New Roman" w:cs="Times New Roman" w:hint="eastAsia"/>
          <w:color w:val="000000" w:themeColor="text1"/>
          <w:sz w:val="36"/>
          <w:szCs w:val="36"/>
        </w:rPr>
        <w:t>”</w:t>
      </w:r>
      <w:r w:rsidRPr="009229AC">
        <w:rPr>
          <w:rFonts w:ascii="Times New Roman" w:eastAsia="方正小标宋简体" w:hAnsi="Times New Roman" w:cs="Times New Roman" w:hint="eastAsia"/>
          <w:sz w:val="36"/>
          <w:szCs w:val="36"/>
        </w:rPr>
        <w:t>结对学校数量分配表</w:t>
      </w:r>
    </w:p>
    <w:p w:rsidR="009C797B" w:rsidRPr="009229AC" w:rsidRDefault="009C797B">
      <w:pPr>
        <w:spacing w:line="560" w:lineRule="exact"/>
        <w:jc w:val="center"/>
        <w:rPr>
          <w:rFonts w:ascii="Times New Roman" w:eastAsia="方正小标宋简体" w:hAnsi="Times New Roman" w:cs="Times New Roman"/>
          <w:sz w:val="36"/>
          <w:szCs w:val="36"/>
        </w:rPr>
      </w:pPr>
    </w:p>
    <w:tbl>
      <w:tblPr>
        <w:tblStyle w:val="a7"/>
        <w:tblW w:w="7371" w:type="dxa"/>
        <w:jc w:val="center"/>
        <w:tblLayout w:type="fixed"/>
        <w:tblLook w:val="04A0" w:firstRow="1" w:lastRow="0" w:firstColumn="1" w:lastColumn="0" w:noHBand="0" w:noVBand="1"/>
      </w:tblPr>
      <w:tblGrid>
        <w:gridCol w:w="1111"/>
        <w:gridCol w:w="2416"/>
        <w:gridCol w:w="3844"/>
      </w:tblGrid>
      <w:tr w:rsidR="009C797B" w:rsidRPr="00E1217B" w:rsidTr="009229AC">
        <w:trPr>
          <w:trHeight w:val="579"/>
          <w:jc w:val="center"/>
        </w:trPr>
        <w:tc>
          <w:tcPr>
            <w:tcW w:w="1111"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400" w:lineRule="exact"/>
              <w:jc w:val="center"/>
              <w:rPr>
                <w:rFonts w:eastAsia="黑体"/>
                <w:kern w:val="0"/>
                <w:sz w:val="28"/>
                <w:szCs w:val="28"/>
              </w:rPr>
            </w:pPr>
            <w:r w:rsidRPr="00E1217B">
              <w:rPr>
                <w:rFonts w:eastAsia="黑体" w:hint="eastAsia"/>
                <w:kern w:val="0"/>
                <w:sz w:val="28"/>
                <w:szCs w:val="28"/>
              </w:rPr>
              <w:t>序号</w:t>
            </w:r>
          </w:p>
        </w:tc>
        <w:tc>
          <w:tcPr>
            <w:tcW w:w="2416"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400" w:lineRule="exact"/>
              <w:jc w:val="center"/>
              <w:rPr>
                <w:rFonts w:eastAsia="黑体"/>
                <w:kern w:val="0"/>
                <w:sz w:val="28"/>
                <w:szCs w:val="28"/>
              </w:rPr>
            </w:pPr>
            <w:r w:rsidRPr="00E1217B">
              <w:rPr>
                <w:rFonts w:eastAsia="黑体" w:hint="eastAsia"/>
                <w:kern w:val="0"/>
                <w:sz w:val="28"/>
                <w:szCs w:val="28"/>
              </w:rPr>
              <w:t>设区市</w:t>
            </w:r>
          </w:p>
        </w:tc>
        <w:tc>
          <w:tcPr>
            <w:tcW w:w="3844"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400" w:lineRule="exact"/>
              <w:jc w:val="center"/>
              <w:rPr>
                <w:rFonts w:eastAsia="黑体"/>
                <w:kern w:val="0"/>
                <w:sz w:val="28"/>
                <w:szCs w:val="28"/>
              </w:rPr>
            </w:pPr>
            <w:r w:rsidRPr="00E1217B">
              <w:rPr>
                <w:rFonts w:eastAsia="黑体" w:hint="eastAsia"/>
                <w:kern w:val="0"/>
                <w:sz w:val="28"/>
                <w:szCs w:val="28"/>
              </w:rPr>
              <w:t>结对学校底线数量（所）</w:t>
            </w:r>
          </w:p>
        </w:tc>
      </w:tr>
      <w:tr w:rsidR="009C797B" w:rsidRPr="00E1217B" w:rsidTr="009229AC">
        <w:trPr>
          <w:trHeight w:val="579"/>
          <w:jc w:val="center"/>
        </w:trPr>
        <w:tc>
          <w:tcPr>
            <w:tcW w:w="1111"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1</w:t>
            </w:r>
          </w:p>
        </w:tc>
        <w:tc>
          <w:tcPr>
            <w:tcW w:w="2416"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hint="eastAsia"/>
                <w:kern w:val="0"/>
                <w:sz w:val="28"/>
                <w:szCs w:val="28"/>
              </w:rPr>
              <w:t>杭州</w:t>
            </w:r>
          </w:p>
        </w:tc>
        <w:tc>
          <w:tcPr>
            <w:tcW w:w="3844"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148</w:t>
            </w:r>
          </w:p>
        </w:tc>
      </w:tr>
      <w:tr w:rsidR="009C797B" w:rsidRPr="00E1217B" w:rsidTr="009229AC">
        <w:trPr>
          <w:trHeight w:val="579"/>
          <w:jc w:val="center"/>
        </w:trPr>
        <w:tc>
          <w:tcPr>
            <w:tcW w:w="1111"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2</w:t>
            </w:r>
          </w:p>
        </w:tc>
        <w:tc>
          <w:tcPr>
            <w:tcW w:w="2416"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hint="eastAsia"/>
                <w:kern w:val="0"/>
                <w:sz w:val="28"/>
                <w:szCs w:val="28"/>
              </w:rPr>
              <w:t>宁波</w:t>
            </w:r>
          </w:p>
        </w:tc>
        <w:tc>
          <w:tcPr>
            <w:tcW w:w="3844"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130</w:t>
            </w:r>
          </w:p>
        </w:tc>
      </w:tr>
      <w:tr w:rsidR="009C797B" w:rsidRPr="00E1217B" w:rsidTr="009229AC">
        <w:trPr>
          <w:trHeight w:val="579"/>
          <w:jc w:val="center"/>
        </w:trPr>
        <w:tc>
          <w:tcPr>
            <w:tcW w:w="1111"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3</w:t>
            </w:r>
          </w:p>
        </w:tc>
        <w:tc>
          <w:tcPr>
            <w:tcW w:w="2416"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hint="eastAsia"/>
                <w:kern w:val="0"/>
                <w:sz w:val="28"/>
                <w:szCs w:val="28"/>
              </w:rPr>
              <w:t>温州</w:t>
            </w:r>
          </w:p>
        </w:tc>
        <w:tc>
          <w:tcPr>
            <w:tcW w:w="3844"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170</w:t>
            </w:r>
          </w:p>
        </w:tc>
      </w:tr>
      <w:tr w:rsidR="009C797B" w:rsidRPr="00E1217B" w:rsidTr="009229AC">
        <w:trPr>
          <w:trHeight w:val="579"/>
          <w:jc w:val="center"/>
        </w:trPr>
        <w:tc>
          <w:tcPr>
            <w:tcW w:w="1111"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4</w:t>
            </w:r>
          </w:p>
        </w:tc>
        <w:tc>
          <w:tcPr>
            <w:tcW w:w="2416"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hint="eastAsia"/>
                <w:kern w:val="0"/>
                <w:sz w:val="28"/>
                <w:szCs w:val="28"/>
              </w:rPr>
              <w:t>嘉兴</w:t>
            </w:r>
          </w:p>
        </w:tc>
        <w:tc>
          <w:tcPr>
            <w:tcW w:w="3844"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56</w:t>
            </w:r>
          </w:p>
        </w:tc>
      </w:tr>
      <w:tr w:rsidR="009C797B" w:rsidRPr="00E1217B" w:rsidTr="009229AC">
        <w:trPr>
          <w:trHeight w:val="579"/>
          <w:jc w:val="center"/>
        </w:trPr>
        <w:tc>
          <w:tcPr>
            <w:tcW w:w="1111"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5</w:t>
            </w:r>
          </w:p>
        </w:tc>
        <w:tc>
          <w:tcPr>
            <w:tcW w:w="2416"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hint="eastAsia"/>
                <w:kern w:val="0"/>
                <w:sz w:val="28"/>
                <w:szCs w:val="28"/>
              </w:rPr>
              <w:t>湖州</w:t>
            </w:r>
          </w:p>
        </w:tc>
        <w:tc>
          <w:tcPr>
            <w:tcW w:w="3844"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46</w:t>
            </w:r>
          </w:p>
        </w:tc>
      </w:tr>
      <w:tr w:rsidR="009C797B" w:rsidRPr="00E1217B" w:rsidTr="009229AC">
        <w:trPr>
          <w:trHeight w:val="579"/>
          <w:jc w:val="center"/>
        </w:trPr>
        <w:tc>
          <w:tcPr>
            <w:tcW w:w="1111"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6</w:t>
            </w:r>
          </w:p>
        </w:tc>
        <w:tc>
          <w:tcPr>
            <w:tcW w:w="2416"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hint="eastAsia"/>
                <w:kern w:val="0"/>
                <w:sz w:val="28"/>
                <w:szCs w:val="28"/>
              </w:rPr>
              <w:t>绍兴</w:t>
            </w:r>
          </w:p>
        </w:tc>
        <w:tc>
          <w:tcPr>
            <w:tcW w:w="3844"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94</w:t>
            </w:r>
          </w:p>
        </w:tc>
      </w:tr>
      <w:tr w:rsidR="009C797B" w:rsidRPr="00E1217B" w:rsidTr="009229AC">
        <w:trPr>
          <w:trHeight w:val="579"/>
          <w:jc w:val="center"/>
        </w:trPr>
        <w:tc>
          <w:tcPr>
            <w:tcW w:w="1111"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7</w:t>
            </w:r>
          </w:p>
        </w:tc>
        <w:tc>
          <w:tcPr>
            <w:tcW w:w="2416"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hint="eastAsia"/>
                <w:kern w:val="0"/>
                <w:sz w:val="28"/>
                <w:szCs w:val="28"/>
              </w:rPr>
              <w:t>金华</w:t>
            </w:r>
          </w:p>
        </w:tc>
        <w:tc>
          <w:tcPr>
            <w:tcW w:w="3844"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114</w:t>
            </w:r>
          </w:p>
        </w:tc>
      </w:tr>
      <w:tr w:rsidR="009C797B" w:rsidRPr="00E1217B" w:rsidTr="009229AC">
        <w:trPr>
          <w:trHeight w:val="579"/>
          <w:jc w:val="center"/>
        </w:trPr>
        <w:tc>
          <w:tcPr>
            <w:tcW w:w="1111"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8</w:t>
            </w:r>
          </w:p>
        </w:tc>
        <w:tc>
          <w:tcPr>
            <w:tcW w:w="2416"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hint="eastAsia"/>
                <w:kern w:val="0"/>
                <w:sz w:val="28"/>
                <w:szCs w:val="28"/>
              </w:rPr>
              <w:t>衢州</w:t>
            </w:r>
          </w:p>
        </w:tc>
        <w:tc>
          <w:tcPr>
            <w:tcW w:w="3844"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54</w:t>
            </w:r>
          </w:p>
        </w:tc>
      </w:tr>
      <w:tr w:rsidR="009C797B" w:rsidRPr="00E1217B" w:rsidTr="009229AC">
        <w:trPr>
          <w:trHeight w:val="579"/>
          <w:jc w:val="center"/>
        </w:trPr>
        <w:tc>
          <w:tcPr>
            <w:tcW w:w="1111"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9</w:t>
            </w:r>
          </w:p>
        </w:tc>
        <w:tc>
          <w:tcPr>
            <w:tcW w:w="2416"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hint="eastAsia"/>
                <w:kern w:val="0"/>
                <w:sz w:val="28"/>
                <w:szCs w:val="28"/>
              </w:rPr>
              <w:t>舟山</w:t>
            </w:r>
          </w:p>
        </w:tc>
        <w:tc>
          <w:tcPr>
            <w:tcW w:w="3844"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16</w:t>
            </w:r>
          </w:p>
        </w:tc>
      </w:tr>
      <w:tr w:rsidR="009C797B" w:rsidRPr="00E1217B" w:rsidTr="009229AC">
        <w:trPr>
          <w:trHeight w:val="579"/>
          <w:jc w:val="center"/>
        </w:trPr>
        <w:tc>
          <w:tcPr>
            <w:tcW w:w="1111"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10</w:t>
            </w:r>
          </w:p>
        </w:tc>
        <w:tc>
          <w:tcPr>
            <w:tcW w:w="2416"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hint="eastAsia"/>
                <w:kern w:val="0"/>
                <w:sz w:val="28"/>
                <w:szCs w:val="28"/>
              </w:rPr>
              <w:t>台州</w:t>
            </w:r>
          </w:p>
        </w:tc>
        <w:tc>
          <w:tcPr>
            <w:tcW w:w="3844"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114</w:t>
            </w:r>
          </w:p>
        </w:tc>
      </w:tr>
      <w:tr w:rsidR="009C797B" w:rsidRPr="00E1217B" w:rsidTr="009229AC">
        <w:trPr>
          <w:trHeight w:val="579"/>
          <w:jc w:val="center"/>
        </w:trPr>
        <w:tc>
          <w:tcPr>
            <w:tcW w:w="1111"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11</w:t>
            </w:r>
          </w:p>
        </w:tc>
        <w:tc>
          <w:tcPr>
            <w:tcW w:w="2416"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hint="eastAsia"/>
                <w:kern w:val="0"/>
                <w:sz w:val="28"/>
                <w:szCs w:val="28"/>
              </w:rPr>
              <w:t>丽水</w:t>
            </w:r>
          </w:p>
        </w:tc>
        <w:tc>
          <w:tcPr>
            <w:tcW w:w="3844"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58</w:t>
            </w:r>
          </w:p>
        </w:tc>
      </w:tr>
      <w:tr w:rsidR="009C797B" w:rsidRPr="00E1217B" w:rsidTr="009229AC">
        <w:trPr>
          <w:trHeight w:val="579"/>
          <w:jc w:val="center"/>
        </w:trPr>
        <w:tc>
          <w:tcPr>
            <w:tcW w:w="3527" w:type="dxa"/>
            <w:gridSpan w:val="2"/>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hint="eastAsia"/>
                <w:kern w:val="0"/>
                <w:sz w:val="28"/>
                <w:szCs w:val="28"/>
              </w:rPr>
              <w:t>合计</w:t>
            </w:r>
          </w:p>
        </w:tc>
        <w:tc>
          <w:tcPr>
            <w:tcW w:w="3844" w:type="dxa"/>
            <w:tcBorders>
              <w:top w:val="single" w:sz="4" w:space="0" w:color="auto"/>
              <w:left w:val="single" w:sz="4" w:space="0" w:color="auto"/>
              <w:bottom w:val="single" w:sz="4" w:space="0" w:color="auto"/>
              <w:right w:val="single" w:sz="4" w:space="0" w:color="auto"/>
            </w:tcBorders>
            <w:vAlign w:val="center"/>
          </w:tcPr>
          <w:p w:rsidR="009C797B" w:rsidRPr="009229AC" w:rsidRDefault="005E42BA">
            <w:pPr>
              <w:spacing w:line="560" w:lineRule="exact"/>
              <w:jc w:val="center"/>
              <w:rPr>
                <w:rFonts w:eastAsia="仿宋_GB2312"/>
                <w:kern w:val="0"/>
                <w:sz w:val="28"/>
                <w:szCs w:val="28"/>
              </w:rPr>
            </w:pPr>
            <w:r w:rsidRPr="00E1217B">
              <w:rPr>
                <w:rFonts w:eastAsia="仿宋_GB2312"/>
                <w:kern w:val="0"/>
                <w:sz w:val="28"/>
                <w:szCs w:val="28"/>
              </w:rPr>
              <w:t>1000</w:t>
            </w:r>
            <w:r w:rsidRPr="00E1217B">
              <w:rPr>
                <w:rFonts w:eastAsia="仿宋_GB2312" w:hint="eastAsia"/>
                <w:kern w:val="0"/>
                <w:sz w:val="28"/>
                <w:szCs w:val="28"/>
              </w:rPr>
              <w:t>（约</w:t>
            </w:r>
            <w:r w:rsidRPr="00E1217B">
              <w:rPr>
                <w:rFonts w:eastAsia="仿宋_GB2312"/>
                <w:kern w:val="0"/>
                <w:sz w:val="28"/>
                <w:szCs w:val="28"/>
              </w:rPr>
              <w:t>500</w:t>
            </w:r>
            <w:r w:rsidRPr="00E1217B">
              <w:rPr>
                <w:rFonts w:eastAsia="仿宋_GB2312" w:hint="eastAsia"/>
                <w:kern w:val="0"/>
                <w:sz w:val="28"/>
                <w:szCs w:val="28"/>
              </w:rPr>
              <w:t>对）</w:t>
            </w:r>
          </w:p>
        </w:tc>
      </w:tr>
    </w:tbl>
    <w:p w:rsidR="009C797B" w:rsidRPr="00E1217B" w:rsidRDefault="009C797B">
      <w:pPr>
        <w:spacing w:line="560" w:lineRule="exact"/>
        <w:ind w:firstLineChars="300" w:firstLine="960"/>
        <w:rPr>
          <w:rFonts w:ascii="Times New Roman" w:eastAsia="仿宋_GB2312" w:hAnsi="Times New Roman" w:cs="Times New Roman"/>
          <w:sz w:val="32"/>
          <w:szCs w:val="32"/>
        </w:rPr>
      </w:pPr>
    </w:p>
    <w:p w:rsidR="009C797B" w:rsidRPr="009229AC" w:rsidRDefault="009C797B">
      <w:pPr>
        <w:rPr>
          <w:rFonts w:ascii="Times New Roman" w:eastAsia="仿宋_GB2312" w:hAnsi="Times New Roman" w:cs="Times New Roman"/>
          <w:sz w:val="32"/>
          <w:szCs w:val="32"/>
        </w:rPr>
      </w:pPr>
    </w:p>
    <w:p w:rsidR="009C797B" w:rsidRPr="009229AC" w:rsidRDefault="009C797B">
      <w:pPr>
        <w:rPr>
          <w:rFonts w:ascii="Times New Roman" w:eastAsia="仿宋_GB2312" w:hAnsi="Times New Roman" w:cs="Times New Roman"/>
          <w:sz w:val="32"/>
          <w:szCs w:val="32"/>
        </w:rPr>
      </w:pPr>
    </w:p>
    <w:p w:rsidR="009C797B" w:rsidRPr="009229AC" w:rsidRDefault="009C797B">
      <w:pPr>
        <w:rPr>
          <w:rFonts w:ascii="Times New Roman" w:eastAsia="仿宋_GB2312" w:hAnsi="Times New Roman" w:cs="Times New Roman"/>
          <w:sz w:val="32"/>
          <w:szCs w:val="32"/>
        </w:rPr>
      </w:pPr>
    </w:p>
    <w:p w:rsidR="009C797B" w:rsidRPr="009229AC" w:rsidRDefault="009C797B">
      <w:pPr>
        <w:rPr>
          <w:rFonts w:ascii="Times New Roman" w:eastAsia="仿宋_GB2312" w:hAnsi="Times New Roman" w:cs="Times New Roman"/>
          <w:sz w:val="32"/>
          <w:szCs w:val="32"/>
        </w:rPr>
      </w:pPr>
    </w:p>
    <w:p w:rsidR="009C797B" w:rsidRPr="009229AC" w:rsidRDefault="005E42BA" w:rsidP="009229AC">
      <w:pPr>
        <w:rPr>
          <w:rFonts w:ascii="Times New Roman" w:eastAsia="黑体" w:hAnsi="Times New Roman" w:cs="Times New Roman"/>
          <w:sz w:val="32"/>
          <w:szCs w:val="32"/>
        </w:rPr>
      </w:pPr>
      <w:r w:rsidRPr="009229AC">
        <w:rPr>
          <w:rFonts w:ascii="Times New Roman" w:eastAsia="黑体" w:hAnsi="Times New Roman" w:cs="Times New Roman" w:hint="eastAsia"/>
          <w:sz w:val="32"/>
          <w:szCs w:val="32"/>
        </w:rPr>
        <w:lastRenderedPageBreak/>
        <w:t>附件</w:t>
      </w:r>
      <w:r w:rsidRPr="009229AC">
        <w:rPr>
          <w:rFonts w:ascii="Times New Roman" w:eastAsia="黑体" w:hAnsi="Times New Roman" w:cs="Times New Roman"/>
          <w:sz w:val="32"/>
          <w:szCs w:val="32"/>
        </w:rPr>
        <w:t>2</w:t>
      </w:r>
    </w:p>
    <w:p w:rsidR="009C797B" w:rsidRPr="009229AC" w:rsidRDefault="005E42BA">
      <w:pPr>
        <w:jc w:val="center"/>
        <w:rPr>
          <w:rFonts w:ascii="Times New Roman" w:eastAsia="方正小标宋简体" w:hAnsi="Times New Roman" w:cs="Times New Roman"/>
          <w:sz w:val="36"/>
          <w:szCs w:val="36"/>
        </w:rPr>
      </w:pPr>
      <w:r w:rsidRPr="009229AC">
        <w:rPr>
          <w:rFonts w:ascii="Times New Roman" w:eastAsia="方正小标宋简体" w:hAnsi="Times New Roman" w:cs="Times New Roman" w:hint="eastAsia"/>
          <w:sz w:val="36"/>
          <w:szCs w:val="36"/>
        </w:rPr>
        <w:t>浙江省第四轮教育对口支援市、县（市、区）</w:t>
      </w:r>
    </w:p>
    <w:p w:rsidR="009C797B" w:rsidRPr="009229AC" w:rsidRDefault="005E42BA">
      <w:pPr>
        <w:jc w:val="center"/>
        <w:rPr>
          <w:rFonts w:ascii="Times New Roman" w:eastAsia="方正小标宋简体" w:hAnsi="Times New Roman" w:cs="Times New Roman"/>
          <w:sz w:val="36"/>
          <w:szCs w:val="36"/>
        </w:rPr>
      </w:pPr>
      <w:r w:rsidRPr="009229AC">
        <w:rPr>
          <w:rFonts w:ascii="Times New Roman" w:eastAsia="方正小标宋简体" w:hAnsi="Times New Roman" w:cs="Times New Roman" w:hint="eastAsia"/>
          <w:sz w:val="36"/>
          <w:szCs w:val="36"/>
        </w:rPr>
        <w:t>结对名单</w:t>
      </w:r>
    </w:p>
    <w:tbl>
      <w:tblPr>
        <w:tblStyle w:val="a7"/>
        <w:tblW w:w="8522" w:type="dxa"/>
        <w:tblLayout w:type="fixed"/>
        <w:tblLook w:val="04A0" w:firstRow="1" w:lastRow="0" w:firstColumn="1" w:lastColumn="0" w:noHBand="0" w:noVBand="1"/>
      </w:tblPr>
      <w:tblGrid>
        <w:gridCol w:w="817"/>
        <w:gridCol w:w="2410"/>
        <w:gridCol w:w="5295"/>
      </w:tblGrid>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jc w:val="center"/>
              <w:rPr>
                <w:rFonts w:eastAsia="仿宋_GB2312"/>
                <w:color w:val="000000" w:themeColor="text1"/>
                <w:sz w:val="28"/>
                <w:szCs w:val="28"/>
              </w:rPr>
            </w:pPr>
            <w:r w:rsidRPr="009229AC">
              <w:rPr>
                <w:rFonts w:asciiTheme="minorHAnsi" w:eastAsia="仿宋_GB2312" w:hint="eastAsia"/>
                <w:color w:val="000000" w:themeColor="text1"/>
                <w:sz w:val="28"/>
                <w:szCs w:val="28"/>
              </w:rPr>
              <w:t>序号</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jc w:val="center"/>
              <w:rPr>
                <w:rFonts w:eastAsia="仿宋_GB2312"/>
                <w:color w:val="000000" w:themeColor="text1"/>
                <w:sz w:val="28"/>
                <w:szCs w:val="28"/>
              </w:rPr>
            </w:pPr>
            <w:r w:rsidRPr="009229AC">
              <w:rPr>
                <w:rFonts w:asciiTheme="minorHAnsi" w:eastAsia="仿宋_GB2312" w:hint="eastAsia"/>
                <w:color w:val="000000" w:themeColor="text1"/>
                <w:sz w:val="28"/>
                <w:szCs w:val="28"/>
              </w:rPr>
              <w:t>受援县（市、区）</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jc w:val="center"/>
              <w:rPr>
                <w:color w:val="000000" w:themeColor="text1"/>
                <w:sz w:val="28"/>
                <w:szCs w:val="28"/>
              </w:rPr>
            </w:pPr>
            <w:r w:rsidRPr="009229AC">
              <w:rPr>
                <w:rFonts w:asciiTheme="minorHAnsi" w:eastAsia="仿宋_GB2312" w:hint="eastAsia"/>
                <w:color w:val="000000" w:themeColor="text1"/>
                <w:sz w:val="28"/>
                <w:szCs w:val="28"/>
              </w:rPr>
              <w:t>支援市、县（市、区）</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淳安县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杭州市本级、杭州市西湖区</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永嘉县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宁波市江北区、温州市</w:t>
            </w:r>
            <w:proofErr w:type="gramStart"/>
            <w:r w:rsidRPr="009229AC">
              <w:rPr>
                <w:rFonts w:asciiTheme="minorHAnsi" w:eastAsia="仿宋" w:hAnsiTheme="minorHAnsi" w:hint="eastAsia"/>
                <w:color w:val="000000" w:themeColor="text1"/>
                <w:sz w:val="28"/>
                <w:szCs w:val="28"/>
              </w:rPr>
              <w:t>瓯</w:t>
            </w:r>
            <w:proofErr w:type="gramEnd"/>
            <w:r w:rsidRPr="009229AC">
              <w:rPr>
                <w:rFonts w:asciiTheme="minorHAnsi" w:eastAsia="仿宋" w:hAnsiTheme="minorHAnsi" w:hint="eastAsia"/>
                <w:color w:val="000000" w:themeColor="text1"/>
                <w:sz w:val="28"/>
                <w:szCs w:val="28"/>
              </w:rPr>
              <w:t>海区</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文成县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象山县、瑞安市</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4</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平阳县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奉化市、乐清市</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泰顺县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温州市本级、温州市鹿城区</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6</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苍南县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杭州市拱</w:t>
            </w:r>
            <w:proofErr w:type="gramStart"/>
            <w:r w:rsidRPr="009229AC">
              <w:rPr>
                <w:rFonts w:asciiTheme="minorHAnsi" w:eastAsia="仿宋" w:hAnsiTheme="minorHAnsi" w:hint="eastAsia"/>
                <w:color w:val="000000" w:themeColor="text1"/>
                <w:sz w:val="28"/>
                <w:szCs w:val="28"/>
              </w:rPr>
              <w:t>墅</w:t>
            </w:r>
            <w:proofErr w:type="gramEnd"/>
            <w:r w:rsidRPr="009229AC">
              <w:rPr>
                <w:rFonts w:asciiTheme="minorHAnsi" w:eastAsia="仿宋" w:hAnsiTheme="minorHAnsi" w:hint="eastAsia"/>
                <w:color w:val="000000" w:themeColor="text1"/>
                <w:sz w:val="28"/>
                <w:szCs w:val="28"/>
              </w:rPr>
              <w:t>区、温州市龙湾区</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7</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金华市</w:t>
            </w:r>
            <w:proofErr w:type="gramStart"/>
            <w:r w:rsidRPr="009229AC">
              <w:rPr>
                <w:rFonts w:asciiTheme="minorHAnsi" w:eastAsia="仿宋" w:hAnsiTheme="minorHAnsi" w:hint="eastAsia"/>
                <w:color w:val="000000" w:themeColor="text1"/>
                <w:sz w:val="28"/>
                <w:szCs w:val="28"/>
              </w:rPr>
              <w:t>婺</w:t>
            </w:r>
            <w:proofErr w:type="gramEnd"/>
            <w:r w:rsidRPr="009229AC">
              <w:rPr>
                <w:rFonts w:asciiTheme="minorHAnsi" w:eastAsia="仿宋" w:hAnsiTheme="minorHAnsi" w:hint="eastAsia"/>
                <w:color w:val="000000" w:themeColor="text1"/>
                <w:sz w:val="28"/>
                <w:szCs w:val="28"/>
              </w:rPr>
              <w:t>城区</w:t>
            </w:r>
            <w:r w:rsidRPr="009229AC">
              <w:rPr>
                <w:rFonts w:asciiTheme="minorHAnsi" w:eastAsia="仿宋_GB2312" w:hint="eastAsia"/>
                <w:color w:val="000000" w:themeColor="text1"/>
                <w:sz w:val="32"/>
                <w:szCs w:val="32"/>
              </w:rPr>
              <w:t>▲</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杭州市江干区、宁波市海</w:t>
            </w:r>
            <w:proofErr w:type="gramStart"/>
            <w:r w:rsidRPr="009229AC">
              <w:rPr>
                <w:rFonts w:asciiTheme="minorHAnsi" w:eastAsia="仿宋" w:hAnsiTheme="minorHAnsi" w:hint="eastAsia"/>
                <w:color w:val="000000" w:themeColor="text1"/>
                <w:sz w:val="28"/>
                <w:szCs w:val="28"/>
              </w:rPr>
              <w:t>曙</w:t>
            </w:r>
            <w:proofErr w:type="gramEnd"/>
            <w:r w:rsidRPr="009229AC">
              <w:rPr>
                <w:rFonts w:asciiTheme="minorHAnsi" w:eastAsia="仿宋" w:hAnsiTheme="minorHAnsi" w:hint="eastAsia"/>
                <w:color w:val="000000" w:themeColor="text1"/>
                <w:sz w:val="28"/>
                <w:szCs w:val="28"/>
              </w:rPr>
              <w:t>区</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8</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兰溪市</w:t>
            </w:r>
            <w:r w:rsidRPr="009229AC">
              <w:rPr>
                <w:rFonts w:asciiTheme="minorHAnsi" w:eastAsia="仿宋_GB2312" w:hint="eastAsia"/>
                <w:color w:val="000000" w:themeColor="text1"/>
                <w:sz w:val="32"/>
                <w:szCs w:val="32"/>
              </w:rPr>
              <w:t>▲</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杭州市下城区</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9</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武义县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绍兴市越城区、永康市</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10</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磐安县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金华市本级、东阳市</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11</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衢州市</w:t>
            </w:r>
            <w:proofErr w:type="gramStart"/>
            <w:r w:rsidRPr="009229AC">
              <w:rPr>
                <w:rFonts w:asciiTheme="minorHAnsi" w:eastAsia="仿宋" w:hAnsiTheme="minorHAnsi" w:hint="eastAsia"/>
                <w:color w:val="000000" w:themeColor="text1"/>
                <w:sz w:val="28"/>
                <w:szCs w:val="28"/>
              </w:rPr>
              <w:t>柯</w:t>
            </w:r>
            <w:proofErr w:type="gramEnd"/>
            <w:r w:rsidRPr="009229AC">
              <w:rPr>
                <w:rFonts w:asciiTheme="minorHAnsi" w:eastAsia="仿宋" w:hAnsiTheme="minorHAnsi" w:hint="eastAsia"/>
                <w:color w:val="000000" w:themeColor="text1"/>
                <w:sz w:val="28"/>
                <w:szCs w:val="28"/>
              </w:rPr>
              <w:t>城区</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杭州市余杭区、湖州市吴兴区</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12</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衢州市</w:t>
            </w:r>
            <w:proofErr w:type="gramStart"/>
            <w:r w:rsidRPr="009229AC">
              <w:rPr>
                <w:rFonts w:asciiTheme="minorHAnsi" w:eastAsia="仿宋" w:hAnsiTheme="minorHAnsi" w:hint="eastAsia"/>
                <w:color w:val="000000" w:themeColor="text1"/>
                <w:sz w:val="28"/>
                <w:szCs w:val="28"/>
              </w:rPr>
              <w:t>衢</w:t>
            </w:r>
            <w:proofErr w:type="gramEnd"/>
            <w:r w:rsidRPr="009229AC">
              <w:rPr>
                <w:rFonts w:asciiTheme="minorHAnsi" w:eastAsia="仿宋" w:hAnsiTheme="minorHAnsi" w:hint="eastAsia"/>
                <w:color w:val="000000" w:themeColor="text1"/>
                <w:sz w:val="28"/>
                <w:szCs w:val="28"/>
              </w:rPr>
              <w:t>江区</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宁波市</w:t>
            </w:r>
            <w:proofErr w:type="gramStart"/>
            <w:r w:rsidRPr="009229AC">
              <w:rPr>
                <w:rFonts w:asciiTheme="minorHAnsi" w:eastAsia="仿宋" w:hAnsiTheme="minorHAnsi" w:hint="eastAsia"/>
                <w:color w:val="000000" w:themeColor="text1"/>
                <w:sz w:val="28"/>
                <w:szCs w:val="28"/>
              </w:rPr>
              <w:t>鄞</w:t>
            </w:r>
            <w:proofErr w:type="gramEnd"/>
            <w:r w:rsidRPr="009229AC">
              <w:rPr>
                <w:rFonts w:asciiTheme="minorHAnsi" w:eastAsia="仿宋" w:hAnsiTheme="minorHAnsi" w:hint="eastAsia"/>
                <w:color w:val="000000" w:themeColor="text1"/>
                <w:sz w:val="28"/>
                <w:szCs w:val="28"/>
              </w:rPr>
              <w:t>州区、台州市椒江区</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13</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龙游县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杭州市滨江区、宁波市镇海区</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14</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江山市</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嘉兴市南湖区、绍兴市柯桥区</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15</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常山县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杭州市上城区、慈溪市</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16</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开化县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绍兴市本级、桐乡市</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17</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台州市黄岩区</w:t>
            </w:r>
            <w:r w:rsidRPr="009229AC">
              <w:rPr>
                <w:rFonts w:asciiTheme="minorHAnsi" w:eastAsia="仿宋_GB2312" w:hint="eastAsia"/>
                <w:color w:val="000000" w:themeColor="text1"/>
                <w:sz w:val="32"/>
                <w:szCs w:val="32"/>
              </w:rPr>
              <w:t>▲</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台州市本级</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18</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天台县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宁波市江东区、台州市路桥区</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lastRenderedPageBreak/>
              <w:t>19</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仙居县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嘉兴</w:t>
            </w:r>
            <w:proofErr w:type="gramStart"/>
            <w:r w:rsidRPr="009229AC">
              <w:rPr>
                <w:rFonts w:asciiTheme="minorHAnsi" w:eastAsia="仿宋" w:hAnsiTheme="minorHAnsi" w:hint="eastAsia"/>
                <w:color w:val="000000" w:themeColor="text1"/>
                <w:sz w:val="28"/>
                <w:szCs w:val="28"/>
              </w:rPr>
              <w:t>市秀洲区</w:t>
            </w:r>
            <w:proofErr w:type="gramEnd"/>
            <w:r w:rsidRPr="009229AC">
              <w:rPr>
                <w:rFonts w:asciiTheme="minorHAnsi" w:eastAsia="仿宋" w:hAnsiTheme="minorHAnsi" w:hint="eastAsia"/>
                <w:color w:val="000000" w:themeColor="text1"/>
                <w:sz w:val="28"/>
                <w:szCs w:val="28"/>
              </w:rPr>
              <w:t>、玉环县</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20</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三门县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湖州市南浔区、温岭市</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21</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丽水</w:t>
            </w:r>
            <w:proofErr w:type="gramStart"/>
            <w:r w:rsidRPr="009229AC">
              <w:rPr>
                <w:rFonts w:asciiTheme="minorHAnsi" w:eastAsia="仿宋" w:hAnsiTheme="minorHAnsi" w:hint="eastAsia"/>
                <w:color w:val="000000" w:themeColor="text1"/>
                <w:sz w:val="28"/>
                <w:szCs w:val="28"/>
              </w:rPr>
              <w:t>市莲都区</w:t>
            </w:r>
            <w:proofErr w:type="gramEnd"/>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嘉兴市本级、义乌市</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22</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龙泉市</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杭州市萧山区、宁海县</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23</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青田县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平湖市、嵊州市</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24</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云和县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宁波市北仑区、海宁市</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25</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庆元县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长兴县、嘉善县</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26</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缙云县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杭州市富阳区、德清县</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27</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遂昌县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湖州市本级、诸暨市</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jc w:val="center"/>
              <w:rPr>
                <w:rFonts w:eastAsia="仿宋"/>
                <w:color w:val="000000" w:themeColor="text1"/>
                <w:sz w:val="28"/>
                <w:szCs w:val="28"/>
              </w:rPr>
            </w:pPr>
            <w:r w:rsidRPr="009229AC">
              <w:rPr>
                <w:rFonts w:asciiTheme="minorHAnsi" w:eastAsia="仿宋" w:hAnsiTheme="minorHAnsi"/>
                <w:color w:val="000000" w:themeColor="text1"/>
                <w:sz w:val="28"/>
                <w:szCs w:val="28"/>
              </w:rPr>
              <w:t>28</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松阳县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spacing w:line="560" w:lineRule="exact"/>
              <w:rPr>
                <w:rFonts w:eastAsia="仿宋"/>
                <w:color w:val="000000" w:themeColor="text1"/>
                <w:sz w:val="28"/>
                <w:szCs w:val="28"/>
              </w:rPr>
            </w:pPr>
            <w:r w:rsidRPr="009229AC">
              <w:rPr>
                <w:rFonts w:asciiTheme="minorHAnsi" w:eastAsia="仿宋" w:hAnsiTheme="minorHAnsi" w:hint="eastAsia"/>
                <w:color w:val="000000" w:themeColor="text1"/>
                <w:sz w:val="28"/>
                <w:szCs w:val="28"/>
              </w:rPr>
              <w:t>宁波市本级、余姚市</w:t>
            </w:r>
          </w:p>
        </w:tc>
      </w:tr>
      <w:tr w:rsidR="009C797B" w:rsidRPr="00E1217B">
        <w:tc>
          <w:tcPr>
            <w:tcW w:w="817" w:type="dxa"/>
            <w:tcBorders>
              <w:top w:val="single" w:sz="4" w:space="0" w:color="auto"/>
              <w:left w:val="single" w:sz="4" w:space="0" w:color="auto"/>
              <w:bottom w:val="single" w:sz="4" w:space="0" w:color="auto"/>
              <w:right w:val="single" w:sz="4" w:space="0" w:color="auto"/>
            </w:tcBorders>
          </w:tcPr>
          <w:p w:rsidR="009C797B" w:rsidRPr="009229AC" w:rsidRDefault="005E42BA">
            <w:pPr>
              <w:jc w:val="center"/>
              <w:rPr>
                <w:rFonts w:eastAsia="仿宋"/>
                <w:color w:val="000000" w:themeColor="text1"/>
                <w:sz w:val="28"/>
                <w:szCs w:val="28"/>
              </w:rPr>
            </w:pPr>
            <w:r w:rsidRPr="009229AC">
              <w:rPr>
                <w:rFonts w:asciiTheme="minorHAnsi" w:eastAsia="仿宋" w:hAnsiTheme="minorHAnsi"/>
                <w:color w:val="000000" w:themeColor="text1"/>
                <w:sz w:val="28"/>
                <w:szCs w:val="28"/>
              </w:rPr>
              <w:t>29</w:t>
            </w:r>
          </w:p>
        </w:tc>
        <w:tc>
          <w:tcPr>
            <w:tcW w:w="2410" w:type="dxa"/>
            <w:tcBorders>
              <w:top w:val="single" w:sz="4" w:space="0" w:color="auto"/>
              <w:left w:val="single" w:sz="4" w:space="0" w:color="auto"/>
              <w:bottom w:val="single" w:sz="4" w:space="0" w:color="auto"/>
              <w:right w:val="single" w:sz="4" w:space="0" w:color="auto"/>
            </w:tcBorders>
          </w:tcPr>
          <w:p w:rsidR="009C797B" w:rsidRPr="009229AC" w:rsidRDefault="005E42BA">
            <w:pPr>
              <w:rPr>
                <w:rFonts w:eastAsia="仿宋"/>
                <w:color w:val="000000" w:themeColor="text1"/>
                <w:sz w:val="28"/>
                <w:szCs w:val="28"/>
              </w:rPr>
            </w:pPr>
            <w:r w:rsidRPr="009229AC">
              <w:rPr>
                <w:rFonts w:asciiTheme="minorHAnsi" w:eastAsia="仿宋" w:hAnsiTheme="minorHAnsi" w:hint="eastAsia"/>
                <w:color w:val="000000" w:themeColor="text1"/>
                <w:sz w:val="28"/>
                <w:szCs w:val="28"/>
              </w:rPr>
              <w:t>景宁县</w:t>
            </w:r>
          </w:p>
        </w:tc>
        <w:tc>
          <w:tcPr>
            <w:tcW w:w="5295" w:type="dxa"/>
            <w:tcBorders>
              <w:top w:val="single" w:sz="4" w:space="0" w:color="auto"/>
              <w:left w:val="single" w:sz="4" w:space="0" w:color="auto"/>
              <w:bottom w:val="single" w:sz="4" w:space="0" w:color="auto"/>
              <w:right w:val="single" w:sz="4" w:space="0" w:color="auto"/>
            </w:tcBorders>
          </w:tcPr>
          <w:p w:rsidR="009C797B" w:rsidRPr="009229AC" w:rsidRDefault="005E42BA">
            <w:pPr>
              <w:rPr>
                <w:rFonts w:eastAsia="仿宋"/>
                <w:sz w:val="28"/>
                <w:szCs w:val="28"/>
              </w:rPr>
            </w:pPr>
            <w:r w:rsidRPr="009229AC">
              <w:rPr>
                <w:rFonts w:asciiTheme="minorHAnsi" w:eastAsia="仿宋" w:hAnsiTheme="minorHAnsi" w:hint="eastAsia"/>
                <w:color w:val="000000" w:themeColor="text1"/>
                <w:sz w:val="28"/>
                <w:szCs w:val="28"/>
              </w:rPr>
              <w:t>海盐县、绍兴市上虞区</w:t>
            </w:r>
          </w:p>
        </w:tc>
      </w:tr>
    </w:tbl>
    <w:p w:rsidR="009C797B" w:rsidRPr="009229AC" w:rsidRDefault="009C797B">
      <w:pPr>
        <w:rPr>
          <w:rFonts w:ascii="Times New Roman" w:hAnsi="Times New Roman" w:cs="Times New Roman"/>
        </w:rPr>
      </w:pPr>
    </w:p>
    <w:p w:rsidR="009C797B" w:rsidRPr="009229AC" w:rsidRDefault="005E42BA">
      <w:pPr>
        <w:widowControl/>
        <w:jc w:val="left"/>
        <w:rPr>
          <w:rFonts w:ascii="Times New Roman" w:eastAsia="仿宋_GB2312" w:hAnsi="Times New Roman" w:cs="Times New Roman"/>
          <w:color w:val="000000" w:themeColor="text1"/>
          <w:sz w:val="28"/>
          <w:szCs w:val="28"/>
        </w:rPr>
      </w:pPr>
      <w:r w:rsidRPr="009229AC">
        <w:rPr>
          <w:rFonts w:ascii="Times New Roman" w:eastAsia="黑体" w:hAnsi="Times New Roman" w:cs="Times New Roman" w:hint="eastAsia"/>
          <w:color w:val="000000" w:themeColor="text1"/>
          <w:sz w:val="28"/>
          <w:szCs w:val="28"/>
        </w:rPr>
        <w:t>注：</w:t>
      </w:r>
      <w:r w:rsidRPr="009229AC">
        <w:rPr>
          <w:rFonts w:ascii="Times New Roman" w:eastAsia="仿宋_GB2312" w:hAnsi="Times New Roman" w:cs="Times New Roman" w:hint="eastAsia"/>
          <w:color w:val="000000" w:themeColor="text1"/>
          <w:sz w:val="28"/>
          <w:szCs w:val="28"/>
        </w:rPr>
        <w:t>受援县（市、区）栏中，除金华市</w:t>
      </w:r>
      <w:proofErr w:type="gramStart"/>
      <w:r w:rsidRPr="009229AC">
        <w:rPr>
          <w:rFonts w:ascii="Times New Roman" w:eastAsia="仿宋_GB2312" w:hAnsi="Times New Roman" w:cs="Times New Roman" w:hint="eastAsia"/>
          <w:color w:val="000000" w:themeColor="text1"/>
          <w:sz w:val="28"/>
          <w:szCs w:val="28"/>
        </w:rPr>
        <w:t>婺</w:t>
      </w:r>
      <w:proofErr w:type="gramEnd"/>
      <w:r w:rsidRPr="009229AC">
        <w:rPr>
          <w:rFonts w:ascii="Times New Roman" w:eastAsia="仿宋_GB2312" w:hAnsi="Times New Roman" w:cs="Times New Roman" w:hint="eastAsia"/>
          <w:color w:val="000000" w:themeColor="text1"/>
          <w:sz w:val="28"/>
          <w:szCs w:val="28"/>
        </w:rPr>
        <w:t>城区、兰溪市、台州市黄岩区外，其他为我省的</w:t>
      </w:r>
      <w:r w:rsidRPr="009229AC">
        <w:rPr>
          <w:rFonts w:ascii="Times New Roman" w:eastAsia="仿宋_GB2312" w:hAnsi="Times New Roman" w:cs="Times New Roman"/>
          <w:color w:val="000000" w:themeColor="text1"/>
          <w:sz w:val="28"/>
          <w:szCs w:val="28"/>
        </w:rPr>
        <w:t>26</w:t>
      </w:r>
      <w:r w:rsidRPr="009229AC">
        <w:rPr>
          <w:rFonts w:ascii="Times New Roman" w:eastAsia="仿宋_GB2312" w:hAnsi="Times New Roman" w:cs="Times New Roman" w:hint="eastAsia"/>
          <w:color w:val="000000" w:themeColor="text1"/>
          <w:sz w:val="28"/>
          <w:szCs w:val="28"/>
        </w:rPr>
        <w:t>个加快发展县。</w:t>
      </w:r>
    </w:p>
    <w:p w:rsidR="009C797B" w:rsidRPr="009229AC" w:rsidRDefault="009C797B">
      <w:pPr>
        <w:widowControl/>
        <w:jc w:val="left"/>
        <w:rPr>
          <w:rFonts w:ascii="Times New Roman" w:eastAsia="仿宋_GB2312" w:hAnsi="Times New Roman" w:cs="Times New Roman"/>
          <w:sz w:val="32"/>
          <w:szCs w:val="32"/>
        </w:rPr>
      </w:pPr>
    </w:p>
    <w:p w:rsidR="009C797B" w:rsidRPr="009229AC" w:rsidRDefault="009C797B">
      <w:pPr>
        <w:widowControl/>
        <w:jc w:val="left"/>
        <w:rPr>
          <w:rFonts w:ascii="Times New Roman" w:eastAsia="仿宋_GB2312" w:hAnsi="Times New Roman" w:cs="Times New Roman"/>
          <w:sz w:val="32"/>
          <w:szCs w:val="32"/>
        </w:rPr>
      </w:pPr>
    </w:p>
    <w:p w:rsidR="009C797B" w:rsidRPr="009229AC" w:rsidRDefault="009C797B">
      <w:pPr>
        <w:widowControl/>
        <w:jc w:val="left"/>
        <w:rPr>
          <w:rFonts w:ascii="Times New Roman" w:eastAsia="仿宋_GB2312" w:hAnsi="Times New Roman" w:cs="Times New Roman"/>
          <w:sz w:val="32"/>
          <w:szCs w:val="32"/>
        </w:rPr>
      </w:pPr>
    </w:p>
    <w:p w:rsidR="009C797B" w:rsidRPr="009229AC" w:rsidRDefault="009C797B">
      <w:pPr>
        <w:widowControl/>
        <w:jc w:val="left"/>
        <w:rPr>
          <w:rFonts w:ascii="Times New Roman" w:eastAsia="仿宋_GB2312" w:hAnsi="Times New Roman" w:cs="Times New Roman"/>
          <w:sz w:val="32"/>
          <w:szCs w:val="32"/>
        </w:rPr>
      </w:pPr>
    </w:p>
    <w:p w:rsidR="009C797B" w:rsidRPr="009229AC" w:rsidRDefault="009C797B">
      <w:pPr>
        <w:widowControl/>
        <w:jc w:val="left"/>
        <w:rPr>
          <w:rFonts w:ascii="Times New Roman" w:eastAsia="仿宋_GB2312" w:hAnsi="Times New Roman" w:cs="Times New Roman"/>
          <w:sz w:val="32"/>
          <w:szCs w:val="32"/>
        </w:rPr>
      </w:pPr>
    </w:p>
    <w:p w:rsidR="009C797B" w:rsidRPr="009229AC" w:rsidRDefault="009C797B">
      <w:pPr>
        <w:spacing w:line="560" w:lineRule="exact"/>
        <w:rPr>
          <w:rFonts w:ascii="Times New Roman" w:eastAsia="仿宋" w:hAnsi="Times New Roman" w:cs="Times New Roman"/>
          <w:sz w:val="32"/>
          <w:szCs w:val="32"/>
        </w:rPr>
      </w:pPr>
    </w:p>
    <w:p w:rsidR="009C797B" w:rsidRPr="009229AC" w:rsidRDefault="005E42BA">
      <w:pPr>
        <w:widowControl/>
        <w:jc w:val="left"/>
        <w:rPr>
          <w:rFonts w:ascii="Times New Roman" w:eastAsia="仿宋_GB2312" w:hAnsi="Times New Roman" w:cs="Times New Roman"/>
          <w:color w:val="000000" w:themeColor="text1"/>
          <w:sz w:val="32"/>
          <w:szCs w:val="32"/>
        </w:rPr>
      </w:pPr>
      <w:r w:rsidRPr="009229AC">
        <w:rPr>
          <w:rFonts w:ascii="Times New Roman" w:eastAsia="仿宋_GB2312" w:hAnsi="Times New Roman" w:cs="Times New Roman"/>
          <w:color w:val="000000" w:themeColor="text1"/>
          <w:sz w:val="32"/>
          <w:szCs w:val="32"/>
        </w:rPr>
        <w:br w:type="page"/>
      </w:r>
    </w:p>
    <w:p w:rsidR="009C797B" w:rsidRPr="009229AC" w:rsidRDefault="005E42BA" w:rsidP="009229AC">
      <w:pPr>
        <w:rPr>
          <w:rFonts w:ascii="Times New Roman" w:eastAsia="黑体" w:hAnsi="Times New Roman" w:cs="Times New Roman"/>
          <w:sz w:val="32"/>
          <w:szCs w:val="32"/>
        </w:rPr>
      </w:pPr>
      <w:r w:rsidRPr="009229AC">
        <w:rPr>
          <w:rFonts w:ascii="Times New Roman" w:eastAsia="黑体" w:hAnsi="Times New Roman" w:cs="Times New Roman" w:hint="eastAsia"/>
          <w:sz w:val="32"/>
          <w:szCs w:val="32"/>
        </w:rPr>
        <w:lastRenderedPageBreak/>
        <w:t>附件</w:t>
      </w:r>
      <w:r w:rsidRPr="009229AC">
        <w:rPr>
          <w:rFonts w:ascii="Times New Roman" w:eastAsia="黑体" w:hAnsi="Times New Roman" w:cs="Times New Roman"/>
          <w:sz w:val="32"/>
          <w:szCs w:val="32"/>
        </w:rPr>
        <w:t>3</w:t>
      </w:r>
    </w:p>
    <w:p w:rsidR="009C797B" w:rsidRPr="009229AC" w:rsidRDefault="005E42BA">
      <w:pPr>
        <w:jc w:val="center"/>
        <w:rPr>
          <w:rFonts w:ascii="Times New Roman" w:eastAsia="方正小标宋简体" w:hAnsi="Times New Roman" w:cs="Times New Roman"/>
          <w:sz w:val="36"/>
          <w:szCs w:val="36"/>
        </w:rPr>
      </w:pPr>
      <w:r w:rsidRPr="009229AC">
        <w:rPr>
          <w:rFonts w:ascii="Times New Roman" w:eastAsia="方正小标宋简体" w:hAnsi="Times New Roman" w:cs="Times New Roman" w:hint="eastAsia"/>
          <w:sz w:val="36"/>
          <w:szCs w:val="36"/>
        </w:rPr>
        <w:t>浙江省乡村小规模学校数量一览表</w:t>
      </w:r>
    </w:p>
    <w:tbl>
      <w:tblPr>
        <w:tblStyle w:val="a7"/>
        <w:tblW w:w="8522" w:type="dxa"/>
        <w:tblLayout w:type="fixed"/>
        <w:tblLook w:val="04A0" w:firstRow="1" w:lastRow="0" w:firstColumn="1" w:lastColumn="0" w:noHBand="0" w:noVBand="1"/>
      </w:tblPr>
      <w:tblGrid>
        <w:gridCol w:w="1101"/>
        <w:gridCol w:w="992"/>
        <w:gridCol w:w="992"/>
        <w:gridCol w:w="1418"/>
        <w:gridCol w:w="992"/>
        <w:gridCol w:w="1134"/>
        <w:gridCol w:w="1893"/>
      </w:tblGrid>
      <w:tr w:rsidR="009C797B" w:rsidRPr="00E1217B">
        <w:tc>
          <w:tcPr>
            <w:tcW w:w="1101" w:type="dxa"/>
          </w:tcPr>
          <w:p w:rsidR="009C797B" w:rsidRPr="009229AC" w:rsidRDefault="005E42BA">
            <w:pPr>
              <w:spacing w:line="360" w:lineRule="exact"/>
              <w:jc w:val="center"/>
              <w:rPr>
                <w:sz w:val="24"/>
                <w:szCs w:val="24"/>
              </w:rPr>
            </w:pPr>
            <w:r w:rsidRPr="009229AC">
              <w:rPr>
                <w:rFonts w:asciiTheme="minorHAnsi" w:hAnsiTheme="minorHAnsi" w:hint="eastAsia"/>
                <w:sz w:val="24"/>
                <w:szCs w:val="24"/>
              </w:rPr>
              <w:t>设区市</w:t>
            </w:r>
          </w:p>
        </w:tc>
        <w:tc>
          <w:tcPr>
            <w:tcW w:w="992" w:type="dxa"/>
          </w:tcPr>
          <w:p w:rsidR="009C797B" w:rsidRPr="009229AC" w:rsidRDefault="005E42BA">
            <w:pPr>
              <w:spacing w:line="360" w:lineRule="exact"/>
              <w:jc w:val="center"/>
              <w:rPr>
                <w:sz w:val="24"/>
                <w:szCs w:val="24"/>
              </w:rPr>
            </w:pPr>
            <w:r w:rsidRPr="009229AC">
              <w:rPr>
                <w:rFonts w:asciiTheme="minorHAnsi" w:hAnsiTheme="minorHAnsi" w:hint="eastAsia"/>
                <w:sz w:val="24"/>
                <w:szCs w:val="24"/>
              </w:rPr>
              <w:t>学校</w:t>
            </w:r>
          </w:p>
          <w:p w:rsidR="009C797B" w:rsidRPr="009229AC" w:rsidRDefault="005E42BA">
            <w:pPr>
              <w:spacing w:line="360" w:lineRule="exact"/>
              <w:jc w:val="center"/>
              <w:rPr>
                <w:sz w:val="24"/>
                <w:szCs w:val="24"/>
              </w:rPr>
            </w:pPr>
            <w:r w:rsidRPr="009229AC">
              <w:rPr>
                <w:rFonts w:asciiTheme="minorHAnsi" w:hAnsiTheme="minorHAnsi" w:hint="eastAsia"/>
                <w:sz w:val="24"/>
                <w:szCs w:val="24"/>
              </w:rPr>
              <w:t>总数</w:t>
            </w:r>
          </w:p>
        </w:tc>
        <w:tc>
          <w:tcPr>
            <w:tcW w:w="992" w:type="dxa"/>
          </w:tcPr>
          <w:p w:rsidR="009C797B" w:rsidRPr="009229AC" w:rsidRDefault="005E42BA">
            <w:pPr>
              <w:spacing w:line="360" w:lineRule="exact"/>
              <w:jc w:val="center"/>
              <w:rPr>
                <w:sz w:val="24"/>
                <w:szCs w:val="24"/>
              </w:rPr>
            </w:pPr>
            <w:r w:rsidRPr="009229AC">
              <w:rPr>
                <w:rFonts w:asciiTheme="minorHAnsi" w:hAnsiTheme="minorHAnsi" w:hint="eastAsia"/>
                <w:sz w:val="24"/>
                <w:szCs w:val="24"/>
              </w:rPr>
              <w:t>其中教学点数</w:t>
            </w:r>
          </w:p>
        </w:tc>
        <w:tc>
          <w:tcPr>
            <w:tcW w:w="1418" w:type="dxa"/>
          </w:tcPr>
          <w:p w:rsidR="009C797B" w:rsidRPr="009229AC" w:rsidRDefault="005E42BA">
            <w:pPr>
              <w:spacing w:line="360" w:lineRule="exact"/>
              <w:jc w:val="center"/>
              <w:rPr>
                <w:sz w:val="24"/>
                <w:szCs w:val="24"/>
              </w:rPr>
            </w:pPr>
            <w:r w:rsidRPr="009229AC">
              <w:rPr>
                <w:rFonts w:asciiTheme="minorHAnsi" w:hAnsiTheme="minorHAnsi" w:hint="eastAsia"/>
                <w:sz w:val="24"/>
                <w:szCs w:val="24"/>
              </w:rPr>
              <w:t>县市区</w:t>
            </w:r>
          </w:p>
        </w:tc>
        <w:tc>
          <w:tcPr>
            <w:tcW w:w="992" w:type="dxa"/>
          </w:tcPr>
          <w:p w:rsidR="009C797B" w:rsidRPr="009229AC" w:rsidRDefault="005E42BA">
            <w:pPr>
              <w:spacing w:line="360" w:lineRule="exact"/>
              <w:jc w:val="center"/>
              <w:rPr>
                <w:sz w:val="24"/>
                <w:szCs w:val="24"/>
              </w:rPr>
            </w:pPr>
            <w:r w:rsidRPr="009229AC">
              <w:rPr>
                <w:rFonts w:asciiTheme="minorHAnsi" w:hAnsiTheme="minorHAnsi" w:hint="eastAsia"/>
                <w:sz w:val="24"/>
                <w:szCs w:val="24"/>
              </w:rPr>
              <w:t>学校</w:t>
            </w:r>
          </w:p>
          <w:p w:rsidR="009C797B" w:rsidRPr="009229AC" w:rsidRDefault="005E42BA">
            <w:pPr>
              <w:spacing w:line="360" w:lineRule="exact"/>
              <w:jc w:val="center"/>
              <w:rPr>
                <w:sz w:val="24"/>
                <w:szCs w:val="24"/>
              </w:rPr>
            </w:pPr>
            <w:r w:rsidRPr="009229AC">
              <w:rPr>
                <w:rFonts w:asciiTheme="minorHAnsi" w:hAnsiTheme="minorHAnsi" w:hint="eastAsia"/>
                <w:sz w:val="24"/>
                <w:szCs w:val="24"/>
              </w:rPr>
              <w:t>总数</w:t>
            </w:r>
          </w:p>
        </w:tc>
        <w:tc>
          <w:tcPr>
            <w:tcW w:w="1134" w:type="dxa"/>
          </w:tcPr>
          <w:p w:rsidR="009C797B" w:rsidRPr="009229AC" w:rsidRDefault="005E42BA">
            <w:pPr>
              <w:spacing w:line="360" w:lineRule="exact"/>
              <w:jc w:val="center"/>
              <w:rPr>
                <w:sz w:val="24"/>
                <w:szCs w:val="24"/>
              </w:rPr>
            </w:pPr>
            <w:r w:rsidRPr="009229AC">
              <w:rPr>
                <w:rFonts w:asciiTheme="minorHAnsi" w:hAnsiTheme="minorHAnsi" w:hint="eastAsia"/>
                <w:sz w:val="24"/>
                <w:szCs w:val="24"/>
              </w:rPr>
              <w:t>其中教学点数</w:t>
            </w:r>
          </w:p>
        </w:tc>
        <w:tc>
          <w:tcPr>
            <w:tcW w:w="1893" w:type="dxa"/>
          </w:tcPr>
          <w:p w:rsidR="009C797B" w:rsidRPr="009229AC" w:rsidRDefault="005E42BA">
            <w:pPr>
              <w:spacing w:line="360" w:lineRule="exact"/>
              <w:jc w:val="center"/>
              <w:rPr>
                <w:sz w:val="24"/>
                <w:szCs w:val="24"/>
              </w:rPr>
            </w:pPr>
            <w:r w:rsidRPr="009229AC">
              <w:rPr>
                <w:rFonts w:asciiTheme="minorHAnsi" w:hAnsiTheme="minorHAnsi" w:hint="eastAsia"/>
                <w:sz w:val="24"/>
                <w:szCs w:val="24"/>
              </w:rPr>
              <w:t>备注</w:t>
            </w:r>
          </w:p>
        </w:tc>
      </w:tr>
      <w:tr w:rsidR="009C797B" w:rsidRPr="00E1217B">
        <w:trPr>
          <w:trHeight w:val="252"/>
        </w:trPr>
        <w:tc>
          <w:tcPr>
            <w:tcW w:w="1101" w:type="dxa"/>
            <w:vMerge w:val="restart"/>
          </w:tcPr>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hint="eastAsia"/>
                <w:sz w:val="24"/>
                <w:szCs w:val="24"/>
              </w:rPr>
              <w:t>杭州市</w:t>
            </w:r>
          </w:p>
        </w:tc>
        <w:tc>
          <w:tcPr>
            <w:tcW w:w="992" w:type="dxa"/>
            <w:vMerge w:val="restart"/>
          </w:tcPr>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sz w:val="24"/>
                <w:szCs w:val="24"/>
              </w:rPr>
              <w:t>16</w:t>
            </w:r>
          </w:p>
        </w:tc>
        <w:tc>
          <w:tcPr>
            <w:tcW w:w="992" w:type="dxa"/>
            <w:vMerge w:val="restart"/>
          </w:tcPr>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sz w:val="24"/>
                <w:szCs w:val="24"/>
              </w:rPr>
              <w:t>-</w:t>
            </w:r>
          </w:p>
        </w:tc>
        <w:tc>
          <w:tcPr>
            <w:tcW w:w="1418" w:type="dxa"/>
          </w:tcPr>
          <w:p w:rsidR="009C797B" w:rsidRPr="009229AC" w:rsidRDefault="005E42BA">
            <w:pPr>
              <w:spacing w:line="360" w:lineRule="exact"/>
              <w:rPr>
                <w:sz w:val="24"/>
                <w:szCs w:val="24"/>
              </w:rPr>
            </w:pPr>
            <w:r w:rsidRPr="009229AC">
              <w:rPr>
                <w:rFonts w:asciiTheme="minorHAnsi" w:hAnsiTheme="minorHAnsi" w:hint="eastAsia"/>
                <w:sz w:val="24"/>
                <w:szCs w:val="24"/>
              </w:rPr>
              <w:t>江干区</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39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proofErr w:type="gramStart"/>
            <w:r w:rsidRPr="009229AC">
              <w:rPr>
                <w:rFonts w:asciiTheme="minorHAnsi" w:hAnsiTheme="minorHAnsi" w:hint="eastAsia"/>
                <w:sz w:val="24"/>
                <w:szCs w:val="24"/>
              </w:rPr>
              <w:t>萧山区</w:t>
            </w:r>
            <w:proofErr w:type="gramEnd"/>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5E42BA">
            <w:pPr>
              <w:spacing w:line="360" w:lineRule="exact"/>
              <w:rPr>
                <w:sz w:val="24"/>
                <w:szCs w:val="24"/>
              </w:rPr>
            </w:pPr>
            <w:r w:rsidRPr="009229AC">
              <w:rPr>
                <w:rFonts w:asciiTheme="minorHAnsi" w:hAnsiTheme="minorHAnsi" w:hint="eastAsia"/>
                <w:sz w:val="24"/>
                <w:szCs w:val="24"/>
              </w:rPr>
              <w:t>江南小学</w:t>
            </w:r>
          </w:p>
        </w:tc>
      </w:tr>
      <w:tr w:rsidR="009C797B" w:rsidRPr="00E1217B">
        <w:trPr>
          <w:trHeight w:val="274"/>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sz w:val="24"/>
                <w:szCs w:val="24"/>
              </w:rPr>
              <w:t>临安区</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9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sz w:val="24"/>
                <w:szCs w:val="24"/>
              </w:rPr>
              <w:t>桐庐县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18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sz w:val="24"/>
                <w:szCs w:val="24"/>
              </w:rPr>
              <w:t>淳安县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10</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240"/>
        </w:trPr>
        <w:tc>
          <w:tcPr>
            <w:tcW w:w="1101" w:type="dxa"/>
            <w:vMerge w:val="restart"/>
          </w:tcPr>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hint="eastAsia"/>
                <w:sz w:val="24"/>
                <w:szCs w:val="24"/>
              </w:rPr>
              <w:t>宁波市</w:t>
            </w:r>
          </w:p>
        </w:tc>
        <w:tc>
          <w:tcPr>
            <w:tcW w:w="992" w:type="dxa"/>
            <w:vMerge w:val="restart"/>
          </w:tcPr>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sz w:val="24"/>
                <w:szCs w:val="24"/>
              </w:rPr>
              <w:t>4</w:t>
            </w:r>
            <w:r w:rsidRPr="009229AC">
              <w:rPr>
                <w:rFonts w:asciiTheme="minorHAnsi" w:hAnsiTheme="minorHAnsi" w:hint="eastAsia"/>
                <w:color w:val="333333"/>
                <w:kern w:val="0"/>
                <w:sz w:val="24"/>
                <w:szCs w:val="24"/>
                <w:shd w:val="clear" w:color="auto" w:fill="FFFFFF"/>
              </w:rPr>
              <w:t xml:space="preserve">　</w:t>
            </w:r>
            <w:r w:rsidRPr="009229AC">
              <w:rPr>
                <w:rFonts w:asciiTheme="minorHAnsi" w:hAnsiTheme="minorHAnsi"/>
                <w:sz w:val="24"/>
                <w:szCs w:val="24"/>
              </w:rPr>
              <w:t xml:space="preserve"> </w:t>
            </w:r>
          </w:p>
        </w:tc>
        <w:tc>
          <w:tcPr>
            <w:tcW w:w="992" w:type="dxa"/>
            <w:vMerge w:val="restart"/>
          </w:tcPr>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sz w:val="24"/>
                <w:szCs w:val="24"/>
              </w:rPr>
              <w:t>-</w:t>
            </w:r>
          </w:p>
        </w:tc>
        <w:tc>
          <w:tcPr>
            <w:tcW w:w="1418" w:type="dxa"/>
          </w:tcPr>
          <w:p w:rsidR="009C797B" w:rsidRPr="009229AC" w:rsidRDefault="005E42BA">
            <w:pPr>
              <w:spacing w:line="360" w:lineRule="exact"/>
              <w:rPr>
                <w:sz w:val="24"/>
                <w:szCs w:val="24"/>
              </w:rPr>
            </w:pPr>
            <w:proofErr w:type="gramStart"/>
            <w:r w:rsidRPr="009229AC">
              <w:rPr>
                <w:rFonts w:asciiTheme="minorHAnsi" w:hAnsiTheme="minorHAnsi" w:hint="eastAsia"/>
                <w:sz w:val="24"/>
                <w:szCs w:val="24"/>
              </w:rPr>
              <w:t>奉化区</w:t>
            </w:r>
            <w:proofErr w:type="gramEnd"/>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315"/>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sz w:val="24"/>
                <w:szCs w:val="24"/>
              </w:rPr>
              <w:t>余姚市</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255"/>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sz w:val="24"/>
                <w:szCs w:val="24"/>
              </w:rPr>
              <w:t>慈溪市</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120"/>
        </w:trPr>
        <w:tc>
          <w:tcPr>
            <w:tcW w:w="1101" w:type="dxa"/>
            <w:vMerge w:val="restart"/>
          </w:tcPr>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hint="eastAsia"/>
                <w:sz w:val="24"/>
                <w:szCs w:val="24"/>
              </w:rPr>
              <w:t>温州市</w:t>
            </w:r>
          </w:p>
        </w:tc>
        <w:tc>
          <w:tcPr>
            <w:tcW w:w="992" w:type="dxa"/>
            <w:vMerge w:val="restart"/>
          </w:tcPr>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sz w:val="24"/>
                <w:szCs w:val="24"/>
              </w:rPr>
              <w:t>46</w:t>
            </w:r>
            <w:proofErr w:type="gramStart"/>
            <w:r w:rsidRPr="009229AC">
              <w:rPr>
                <w:rFonts w:asciiTheme="minorHAnsi" w:hAnsiTheme="minorHAnsi" w:hint="eastAsia"/>
                <w:color w:val="333333"/>
                <w:kern w:val="0"/>
                <w:sz w:val="24"/>
                <w:szCs w:val="24"/>
                <w:shd w:val="clear" w:color="auto" w:fill="FFFFFF"/>
              </w:rPr>
              <w:t xml:space="preserve">　　　　</w:t>
            </w:r>
            <w:proofErr w:type="gramEnd"/>
          </w:p>
        </w:tc>
        <w:tc>
          <w:tcPr>
            <w:tcW w:w="992" w:type="dxa"/>
            <w:vMerge w:val="restart"/>
          </w:tcPr>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sz w:val="24"/>
                <w:szCs w:val="24"/>
              </w:rPr>
              <w:t>4</w:t>
            </w:r>
          </w:p>
        </w:tc>
        <w:tc>
          <w:tcPr>
            <w:tcW w:w="1418" w:type="dxa"/>
          </w:tcPr>
          <w:p w:rsidR="009C797B" w:rsidRPr="009229AC" w:rsidRDefault="005E42BA">
            <w:pPr>
              <w:spacing w:line="360" w:lineRule="exact"/>
              <w:rPr>
                <w:sz w:val="24"/>
                <w:szCs w:val="24"/>
              </w:rPr>
            </w:pPr>
            <w:r w:rsidRPr="009229AC">
              <w:rPr>
                <w:rFonts w:asciiTheme="minorHAnsi" w:hAnsiTheme="minorHAnsi" w:hint="eastAsia"/>
                <w:sz w:val="24"/>
                <w:szCs w:val="24"/>
              </w:rPr>
              <w:t>龙湾区</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165"/>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瑞安市</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8</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5E42BA">
            <w:pPr>
              <w:spacing w:line="360" w:lineRule="exact"/>
              <w:rPr>
                <w:sz w:val="24"/>
                <w:szCs w:val="24"/>
              </w:rPr>
            </w:pPr>
            <w:r w:rsidRPr="009229AC">
              <w:rPr>
                <w:rFonts w:asciiTheme="minorHAnsi" w:hAnsiTheme="minorHAnsi" w:hint="eastAsia"/>
                <w:sz w:val="24"/>
                <w:szCs w:val="24"/>
              </w:rPr>
              <w:t>北</w:t>
            </w:r>
            <w:proofErr w:type="gramStart"/>
            <w:r w:rsidRPr="009229AC">
              <w:rPr>
                <w:rFonts w:asciiTheme="minorHAnsi" w:hAnsiTheme="minorHAnsi" w:hint="eastAsia"/>
                <w:sz w:val="24"/>
                <w:szCs w:val="24"/>
              </w:rPr>
              <w:t>麂</w:t>
            </w:r>
            <w:proofErr w:type="gramEnd"/>
            <w:r w:rsidRPr="009229AC">
              <w:rPr>
                <w:rFonts w:asciiTheme="minorHAnsi" w:hAnsiTheme="minorHAnsi" w:hint="eastAsia"/>
                <w:sz w:val="24"/>
                <w:szCs w:val="24"/>
              </w:rPr>
              <w:t>小学</w:t>
            </w:r>
          </w:p>
        </w:tc>
      </w:tr>
      <w:tr w:rsidR="009C797B" w:rsidRPr="00E1217B">
        <w:trPr>
          <w:trHeight w:val="165"/>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乐清市</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132"/>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永嘉县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14</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165"/>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 xml:space="preserve">平阳县　</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441"/>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苍南县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3</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15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文成县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6</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147"/>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泰顺县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10</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4</w:t>
            </w:r>
          </w:p>
        </w:tc>
        <w:tc>
          <w:tcPr>
            <w:tcW w:w="1893" w:type="dxa"/>
          </w:tcPr>
          <w:p w:rsidR="009C797B" w:rsidRPr="009229AC" w:rsidRDefault="009C797B">
            <w:pPr>
              <w:spacing w:line="360" w:lineRule="exact"/>
              <w:rPr>
                <w:sz w:val="24"/>
                <w:szCs w:val="24"/>
              </w:rPr>
            </w:pPr>
          </w:p>
        </w:tc>
      </w:tr>
      <w:tr w:rsidR="009C797B" w:rsidRPr="00E1217B">
        <w:trPr>
          <w:trHeight w:val="424"/>
        </w:trPr>
        <w:tc>
          <w:tcPr>
            <w:tcW w:w="1101" w:type="dxa"/>
          </w:tcPr>
          <w:p w:rsidR="009C797B" w:rsidRPr="009229AC" w:rsidRDefault="005E42BA">
            <w:pPr>
              <w:spacing w:line="360" w:lineRule="exact"/>
              <w:rPr>
                <w:sz w:val="24"/>
                <w:szCs w:val="24"/>
              </w:rPr>
            </w:pPr>
            <w:r w:rsidRPr="009229AC">
              <w:rPr>
                <w:rFonts w:asciiTheme="minorHAnsi" w:hAnsiTheme="minorHAnsi" w:hint="eastAsia"/>
                <w:sz w:val="24"/>
                <w:szCs w:val="24"/>
              </w:rPr>
              <w:t>嘉兴市</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418"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490"/>
        </w:trPr>
        <w:tc>
          <w:tcPr>
            <w:tcW w:w="1101" w:type="dxa"/>
          </w:tcPr>
          <w:p w:rsidR="009C797B" w:rsidRPr="009229AC" w:rsidRDefault="005E42BA">
            <w:pPr>
              <w:spacing w:line="360" w:lineRule="exact"/>
              <w:rPr>
                <w:sz w:val="24"/>
                <w:szCs w:val="24"/>
              </w:rPr>
            </w:pPr>
            <w:r w:rsidRPr="009229AC">
              <w:rPr>
                <w:rFonts w:asciiTheme="minorHAnsi" w:hAnsiTheme="minorHAnsi" w:hint="eastAsia"/>
                <w:sz w:val="24"/>
                <w:szCs w:val="24"/>
              </w:rPr>
              <w:t>湖州市</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418" w:type="dxa"/>
          </w:tcPr>
          <w:p w:rsidR="009C797B" w:rsidRPr="009229AC" w:rsidRDefault="005E42BA">
            <w:pPr>
              <w:spacing w:line="360" w:lineRule="exact"/>
              <w:rPr>
                <w:sz w:val="24"/>
                <w:szCs w:val="24"/>
              </w:rPr>
            </w:pPr>
            <w:r w:rsidRPr="009229AC">
              <w:rPr>
                <w:rFonts w:asciiTheme="minorHAnsi" w:hAnsiTheme="minorHAnsi" w:hint="eastAsia"/>
                <w:sz w:val="24"/>
                <w:szCs w:val="24"/>
              </w:rPr>
              <w:t>市本级</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296"/>
        </w:trPr>
        <w:tc>
          <w:tcPr>
            <w:tcW w:w="1101" w:type="dxa"/>
            <w:vMerge w:val="restart"/>
          </w:tcPr>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hint="eastAsia"/>
                <w:sz w:val="24"/>
                <w:szCs w:val="24"/>
              </w:rPr>
              <w:t>绍兴市</w:t>
            </w:r>
          </w:p>
        </w:tc>
        <w:tc>
          <w:tcPr>
            <w:tcW w:w="992" w:type="dxa"/>
            <w:vMerge w:val="restart"/>
          </w:tcPr>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sz w:val="24"/>
                <w:szCs w:val="24"/>
              </w:rPr>
              <w:t>56</w:t>
            </w:r>
          </w:p>
        </w:tc>
        <w:tc>
          <w:tcPr>
            <w:tcW w:w="992" w:type="dxa"/>
            <w:vMerge w:val="restart"/>
          </w:tcPr>
          <w:p w:rsidR="009C797B" w:rsidRPr="009229AC" w:rsidRDefault="009C797B">
            <w:pPr>
              <w:spacing w:line="360" w:lineRule="exact"/>
              <w:ind w:left="57"/>
              <w:rPr>
                <w:sz w:val="24"/>
                <w:szCs w:val="24"/>
              </w:rPr>
            </w:pPr>
          </w:p>
          <w:p w:rsidR="009C797B" w:rsidRPr="009229AC" w:rsidRDefault="009C797B">
            <w:pPr>
              <w:spacing w:line="360" w:lineRule="exact"/>
              <w:ind w:left="57"/>
              <w:rPr>
                <w:sz w:val="24"/>
                <w:szCs w:val="24"/>
              </w:rPr>
            </w:pPr>
          </w:p>
          <w:p w:rsidR="009C797B" w:rsidRPr="009229AC" w:rsidRDefault="005E42BA">
            <w:pPr>
              <w:spacing w:line="360" w:lineRule="exact"/>
              <w:ind w:left="57"/>
              <w:rPr>
                <w:sz w:val="24"/>
                <w:szCs w:val="24"/>
              </w:rPr>
            </w:pPr>
            <w:r w:rsidRPr="009229AC">
              <w:rPr>
                <w:rFonts w:asciiTheme="minorHAnsi" w:hAnsiTheme="minorHAnsi"/>
                <w:sz w:val="24"/>
                <w:szCs w:val="24"/>
              </w:rPr>
              <w:t>11</w:t>
            </w:r>
          </w:p>
        </w:tc>
        <w:tc>
          <w:tcPr>
            <w:tcW w:w="1418" w:type="dxa"/>
          </w:tcPr>
          <w:p w:rsidR="009C797B" w:rsidRPr="009229AC" w:rsidRDefault="005E42BA">
            <w:pPr>
              <w:spacing w:line="360" w:lineRule="exact"/>
              <w:rPr>
                <w:sz w:val="24"/>
                <w:szCs w:val="24"/>
              </w:rPr>
            </w:pPr>
            <w:r w:rsidRPr="009229AC">
              <w:rPr>
                <w:rFonts w:asciiTheme="minorHAnsi" w:hAnsiTheme="minorHAnsi" w:hint="eastAsia"/>
                <w:sz w:val="24"/>
                <w:szCs w:val="24"/>
              </w:rPr>
              <w:t>柯桥区</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8</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21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上虞区</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9</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9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诸暨市</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14</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1</w:t>
            </w:r>
          </w:p>
        </w:tc>
        <w:tc>
          <w:tcPr>
            <w:tcW w:w="1893" w:type="dxa"/>
          </w:tcPr>
          <w:p w:rsidR="009C797B" w:rsidRPr="009229AC" w:rsidRDefault="009C797B">
            <w:pPr>
              <w:spacing w:line="360" w:lineRule="exact"/>
              <w:rPr>
                <w:sz w:val="24"/>
                <w:szCs w:val="24"/>
              </w:rPr>
            </w:pPr>
          </w:p>
        </w:tc>
      </w:tr>
      <w:tr w:rsidR="009C797B" w:rsidRPr="00E1217B">
        <w:trPr>
          <w:trHeight w:val="15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嵊州市</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16</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893" w:type="dxa"/>
          </w:tcPr>
          <w:p w:rsidR="009C797B" w:rsidRPr="009229AC" w:rsidRDefault="009C797B">
            <w:pPr>
              <w:spacing w:line="360" w:lineRule="exact"/>
              <w:rPr>
                <w:sz w:val="24"/>
                <w:szCs w:val="24"/>
              </w:rPr>
            </w:pPr>
          </w:p>
        </w:tc>
      </w:tr>
      <w:tr w:rsidR="009C797B" w:rsidRPr="00E1217B">
        <w:trPr>
          <w:trHeight w:val="15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新昌县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9</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8</w:t>
            </w:r>
          </w:p>
        </w:tc>
        <w:tc>
          <w:tcPr>
            <w:tcW w:w="1893" w:type="dxa"/>
          </w:tcPr>
          <w:p w:rsidR="009C797B" w:rsidRPr="009229AC" w:rsidRDefault="009C797B">
            <w:pPr>
              <w:spacing w:line="360" w:lineRule="exact"/>
              <w:rPr>
                <w:sz w:val="24"/>
                <w:szCs w:val="24"/>
              </w:rPr>
            </w:pPr>
          </w:p>
        </w:tc>
      </w:tr>
      <w:tr w:rsidR="009C797B" w:rsidRPr="00E1217B" w:rsidTr="009229AC">
        <w:trPr>
          <w:trHeight w:val="385"/>
        </w:trPr>
        <w:tc>
          <w:tcPr>
            <w:tcW w:w="1101" w:type="dxa"/>
            <w:vMerge w:val="restart"/>
          </w:tcPr>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hint="eastAsia"/>
                <w:sz w:val="24"/>
                <w:szCs w:val="24"/>
              </w:rPr>
              <w:t>金华市</w:t>
            </w:r>
          </w:p>
        </w:tc>
        <w:tc>
          <w:tcPr>
            <w:tcW w:w="992" w:type="dxa"/>
            <w:vMerge w:val="restart"/>
          </w:tcPr>
          <w:p w:rsidR="009C797B" w:rsidRPr="009229AC" w:rsidRDefault="009C797B">
            <w:pPr>
              <w:spacing w:line="360" w:lineRule="exact"/>
              <w:rPr>
                <w:color w:val="333333"/>
                <w:kern w:val="0"/>
                <w:sz w:val="24"/>
                <w:szCs w:val="24"/>
                <w:shd w:val="clear" w:color="auto" w:fill="FFFFFF"/>
              </w:rPr>
            </w:pPr>
          </w:p>
          <w:p w:rsidR="009C797B" w:rsidRPr="009229AC" w:rsidRDefault="009C797B">
            <w:pPr>
              <w:spacing w:line="360" w:lineRule="exact"/>
              <w:rPr>
                <w:color w:val="333333"/>
                <w:kern w:val="0"/>
                <w:sz w:val="24"/>
                <w:szCs w:val="24"/>
                <w:shd w:val="clear" w:color="auto" w:fill="FFFFFF"/>
              </w:rPr>
            </w:pPr>
          </w:p>
          <w:p w:rsidR="009C797B" w:rsidRPr="009229AC" w:rsidRDefault="005E42BA">
            <w:pPr>
              <w:spacing w:line="360" w:lineRule="exact"/>
              <w:rPr>
                <w:sz w:val="24"/>
                <w:szCs w:val="24"/>
              </w:rPr>
            </w:pPr>
            <w:r w:rsidRPr="009229AC">
              <w:rPr>
                <w:rFonts w:asciiTheme="minorHAnsi" w:hAnsiTheme="minorHAnsi"/>
                <w:color w:val="333333"/>
                <w:kern w:val="0"/>
                <w:sz w:val="24"/>
                <w:szCs w:val="24"/>
                <w:shd w:val="clear" w:color="auto" w:fill="FFFFFF"/>
              </w:rPr>
              <w:t>34</w:t>
            </w:r>
          </w:p>
        </w:tc>
        <w:tc>
          <w:tcPr>
            <w:tcW w:w="992" w:type="dxa"/>
            <w:vMerge w:val="restart"/>
          </w:tcPr>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sz w:val="24"/>
                <w:szCs w:val="24"/>
              </w:rPr>
              <w:t>16</w:t>
            </w:r>
          </w:p>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proofErr w:type="gramStart"/>
            <w:r w:rsidRPr="009229AC">
              <w:rPr>
                <w:rFonts w:asciiTheme="minorHAnsi" w:hAnsiTheme="minorHAnsi" w:hint="eastAsia"/>
                <w:color w:val="333333"/>
                <w:kern w:val="0"/>
                <w:sz w:val="24"/>
                <w:szCs w:val="24"/>
                <w:shd w:val="clear" w:color="auto" w:fill="FFFFFF"/>
              </w:rPr>
              <w:t>婺</w:t>
            </w:r>
            <w:proofErr w:type="gramEnd"/>
            <w:r w:rsidRPr="009229AC">
              <w:rPr>
                <w:rFonts w:asciiTheme="minorHAnsi" w:hAnsiTheme="minorHAnsi" w:hint="eastAsia"/>
                <w:color w:val="333333"/>
                <w:kern w:val="0"/>
                <w:sz w:val="24"/>
                <w:szCs w:val="24"/>
                <w:shd w:val="clear" w:color="auto" w:fill="FFFFFF"/>
              </w:rPr>
              <w:t>城区</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5</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rsidTr="009229AC">
        <w:trPr>
          <w:trHeight w:val="419"/>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兰溪市</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7</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6</w:t>
            </w:r>
          </w:p>
        </w:tc>
        <w:tc>
          <w:tcPr>
            <w:tcW w:w="1893" w:type="dxa"/>
          </w:tcPr>
          <w:p w:rsidR="009C797B" w:rsidRPr="009229AC" w:rsidRDefault="005E42BA">
            <w:pPr>
              <w:spacing w:line="360" w:lineRule="exact"/>
              <w:rPr>
                <w:sz w:val="24"/>
                <w:szCs w:val="24"/>
              </w:rPr>
            </w:pPr>
            <w:r w:rsidRPr="00E1217B">
              <w:rPr>
                <w:rFonts w:hint="eastAsia"/>
                <w:sz w:val="24"/>
                <w:szCs w:val="24"/>
              </w:rPr>
              <w:t>渡</w:t>
            </w:r>
            <w:proofErr w:type="gramStart"/>
            <w:r w:rsidRPr="00E1217B">
              <w:rPr>
                <w:rFonts w:hint="eastAsia"/>
                <w:sz w:val="24"/>
                <w:szCs w:val="24"/>
              </w:rPr>
              <w:t>渎</w:t>
            </w:r>
            <w:proofErr w:type="gramEnd"/>
            <w:r w:rsidRPr="00E1217B">
              <w:rPr>
                <w:rFonts w:hint="eastAsia"/>
                <w:sz w:val="24"/>
                <w:szCs w:val="24"/>
              </w:rPr>
              <w:t>小学</w:t>
            </w:r>
          </w:p>
        </w:tc>
      </w:tr>
      <w:tr w:rsidR="009C797B" w:rsidRPr="00E1217B" w:rsidTr="009229AC">
        <w:trPr>
          <w:trHeight w:val="48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东阳市</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10</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5</w:t>
            </w:r>
          </w:p>
        </w:tc>
        <w:tc>
          <w:tcPr>
            <w:tcW w:w="1893" w:type="dxa"/>
          </w:tcPr>
          <w:p w:rsidR="009C797B" w:rsidRPr="009229AC" w:rsidRDefault="009C797B">
            <w:pPr>
              <w:spacing w:line="360" w:lineRule="exact"/>
              <w:rPr>
                <w:sz w:val="24"/>
                <w:szCs w:val="24"/>
              </w:rPr>
            </w:pPr>
          </w:p>
        </w:tc>
      </w:tr>
      <w:tr w:rsidR="009C797B" w:rsidRPr="00E1217B">
        <w:trPr>
          <w:trHeight w:val="117"/>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永康市</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165"/>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武义县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5</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3</w:t>
            </w:r>
          </w:p>
        </w:tc>
        <w:tc>
          <w:tcPr>
            <w:tcW w:w="1893" w:type="dxa"/>
          </w:tcPr>
          <w:p w:rsidR="009C797B" w:rsidRPr="009229AC" w:rsidRDefault="009C797B">
            <w:pPr>
              <w:spacing w:line="360" w:lineRule="exact"/>
              <w:rPr>
                <w:sz w:val="24"/>
                <w:szCs w:val="24"/>
              </w:rPr>
            </w:pPr>
          </w:p>
        </w:tc>
      </w:tr>
      <w:tr w:rsidR="009C797B" w:rsidRPr="00E1217B">
        <w:trPr>
          <w:trHeight w:val="15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浦江县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3</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893" w:type="dxa"/>
          </w:tcPr>
          <w:p w:rsidR="009C797B" w:rsidRPr="009229AC" w:rsidRDefault="009C797B">
            <w:pPr>
              <w:spacing w:line="360" w:lineRule="exact"/>
              <w:rPr>
                <w:sz w:val="24"/>
                <w:szCs w:val="24"/>
              </w:rPr>
            </w:pPr>
          </w:p>
        </w:tc>
      </w:tr>
      <w:tr w:rsidR="009C797B" w:rsidRPr="00E1217B">
        <w:trPr>
          <w:trHeight w:val="15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磐安县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212"/>
        </w:trPr>
        <w:tc>
          <w:tcPr>
            <w:tcW w:w="1101" w:type="dxa"/>
            <w:vMerge w:val="restart"/>
          </w:tcPr>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hint="eastAsia"/>
                <w:sz w:val="24"/>
                <w:szCs w:val="24"/>
              </w:rPr>
              <w:t>衢州市</w:t>
            </w:r>
          </w:p>
        </w:tc>
        <w:tc>
          <w:tcPr>
            <w:tcW w:w="992" w:type="dxa"/>
            <w:vMerge w:val="restart"/>
          </w:tcPr>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sz w:val="24"/>
                <w:szCs w:val="24"/>
              </w:rPr>
              <w:t>48</w:t>
            </w:r>
          </w:p>
        </w:tc>
        <w:tc>
          <w:tcPr>
            <w:tcW w:w="992" w:type="dxa"/>
            <w:vMerge w:val="restart"/>
          </w:tcPr>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sz w:val="24"/>
                <w:szCs w:val="24"/>
              </w:rPr>
              <w:t>32</w:t>
            </w:r>
          </w:p>
        </w:tc>
        <w:tc>
          <w:tcPr>
            <w:tcW w:w="1418" w:type="dxa"/>
          </w:tcPr>
          <w:p w:rsidR="009C797B" w:rsidRPr="009229AC" w:rsidRDefault="005E42BA">
            <w:pPr>
              <w:spacing w:line="360" w:lineRule="exact"/>
              <w:rPr>
                <w:sz w:val="24"/>
                <w:szCs w:val="24"/>
              </w:rPr>
            </w:pPr>
            <w:r w:rsidRPr="009229AC">
              <w:rPr>
                <w:rFonts w:asciiTheme="minorHAnsi" w:hAnsiTheme="minorHAnsi" w:hint="eastAsia"/>
                <w:sz w:val="24"/>
                <w:szCs w:val="24"/>
              </w:rPr>
              <w:t>市本级</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102"/>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proofErr w:type="gramStart"/>
            <w:r w:rsidRPr="009229AC">
              <w:rPr>
                <w:rFonts w:asciiTheme="minorHAnsi" w:hAnsiTheme="minorHAnsi" w:hint="eastAsia"/>
                <w:sz w:val="24"/>
                <w:szCs w:val="24"/>
              </w:rPr>
              <w:t>柯</w:t>
            </w:r>
            <w:proofErr w:type="gramEnd"/>
            <w:r w:rsidRPr="009229AC">
              <w:rPr>
                <w:rFonts w:asciiTheme="minorHAnsi" w:hAnsiTheme="minorHAnsi" w:hint="eastAsia"/>
                <w:sz w:val="24"/>
                <w:szCs w:val="24"/>
              </w:rPr>
              <w:t>城区</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5</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3</w:t>
            </w:r>
          </w:p>
        </w:tc>
        <w:tc>
          <w:tcPr>
            <w:tcW w:w="1893" w:type="dxa"/>
          </w:tcPr>
          <w:p w:rsidR="009C797B" w:rsidRPr="009229AC" w:rsidRDefault="005E42BA">
            <w:pPr>
              <w:spacing w:line="360" w:lineRule="exact"/>
              <w:rPr>
                <w:sz w:val="24"/>
                <w:szCs w:val="24"/>
              </w:rPr>
            </w:pPr>
            <w:r w:rsidRPr="009229AC">
              <w:rPr>
                <w:rFonts w:asciiTheme="minorHAnsi" w:hAnsiTheme="minorHAnsi" w:hint="eastAsia"/>
                <w:sz w:val="24"/>
                <w:szCs w:val="24"/>
              </w:rPr>
              <w:t>下</w:t>
            </w:r>
            <w:proofErr w:type="gramStart"/>
            <w:r w:rsidRPr="009229AC">
              <w:rPr>
                <w:rFonts w:asciiTheme="minorHAnsi" w:hAnsiTheme="minorHAnsi" w:hint="eastAsia"/>
                <w:sz w:val="24"/>
                <w:szCs w:val="24"/>
              </w:rPr>
              <w:t>坦教学</w:t>
            </w:r>
            <w:proofErr w:type="gramEnd"/>
            <w:r w:rsidRPr="009229AC">
              <w:rPr>
                <w:rFonts w:asciiTheme="minorHAnsi" w:hAnsiTheme="minorHAnsi" w:hint="eastAsia"/>
                <w:sz w:val="24"/>
                <w:szCs w:val="24"/>
              </w:rPr>
              <w:t>点</w:t>
            </w:r>
          </w:p>
        </w:tc>
      </w:tr>
      <w:tr w:rsidR="009C797B" w:rsidRPr="00E1217B">
        <w:trPr>
          <w:trHeight w:val="195"/>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proofErr w:type="gramStart"/>
            <w:r w:rsidRPr="009229AC">
              <w:rPr>
                <w:rFonts w:asciiTheme="minorHAnsi" w:hAnsiTheme="minorHAnsi" w:hint="eastAsia"/>
                <w:sz w:val="24"/>
                <w:szCs w:val="24"/>
              </w:rPr>
              <w:t>衢</w:t>
            </w:r>
            <w:proofErr w:type="gramEnd"/>
            <w:r w:rsidRPr="009229AC">
              <w:rPr>
                <w:rFonts w:asciiTheme="minorHAnsi" w:hAnsiTheme="minorHAnsi" w:hint="eastAsia"/>
                <w:sz w:val="24"/>
                <w:szCs w:val="24"/>
              </w:rPr>
              <w:t>江区</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4</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3</w:t>
            </w:r>
          </w:p>
        </w:tc>
        <w:tc>
          <w:tcPr>
            <w:tcW w:w="1893" w:type="dxa"/>
          </w:tcPr>
          <w:p w:rsidR="009C797B" w:rsidRPr="009229AC" w:rsidRDefault="005E42BA">
            <w:pPr>
              <w:spacing w:line="360" w:lineRule="exact"/>
              <w:rPr>
                <w:sz w:val="24"/>
                <w:szCs w:val="24"/>
              </w:rPr>
            </w:pPr>
            <w:proofErr w:type="gramStart"/>
            <w:r w:rsidRPr="009229AC">
              <w:rPr>
                <w:rFonts w:asciiTheme="minorHAnsi" w:hAnsiTheme="minorHAnsi" w:hint="eastAsia"/>
                <w:sz w:val="24"/>
                <w:szCs w:val="24"/>
              </w:rPr>
              <w:t>灰坪校区</w:t>
            </w:r>
            <w:proofErr w:type="gramEnd"/>
          </w:p>
        </w:tc>
      </w:tr>
      <w:tr w:rsidR="009C797B" w:rsidRPr="00E1217B">
        <w:trPr>
          <w:trHeight w:val="9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sz w:val="24"/>
                <w:szCs w:val="24"/>
              </w:rPr>
              <w:t>江山市</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3</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3</w:t>
            </w:r>
          </w:p>
        </w:tc>
        <w:tc>
          <w:tcPr>
            <w:tcW w:w="1893" w:type="dxa"/>
          </w:tcPr>
          <w:p w:rsidR="009C797B" w:rsidRPr="009229AC" w:rsidRDefault="005E42BA">
            <w:pPr>
              <w:spacing w:line="360" w:lineRule="exact"/>
              <w:rPr>
                <w:sz w:val="24"/>
                <w:szCs w:val="24"/>
              </w:rPr>
            </w:pPr>
            <w:r w:rsidRPr="009229AC">
              <w:rPr>
                <w:rFonts w:asciiTheme="minorHAnsi" w:hAnsiTheme="minorHAnsi" w:hint="eastAsia"/>
                <w:sz w:val="24"/>
                <w:szCs w:val="24"/>
              </w:rPr>
              <w:t>塘岭小学</w:t>
            </w:r>
          </w:p>
          <w:p w:rsidR="009C797B" w:rsidRPr="009229AC" w:rsidRDefault="005E42BA">
            <w:pPr>
              <w:spacing w:line="360" w:lineRule="exact"/>
              <w:rPr>
                <w:sz w:val="24"/>
                <w:szCs w:val="24"/>
              </w:rPr>
            </w:pPr>
            <w:r w:rsidRPr="009229AC">
              <w:rPr>
                <w:rFonts w:asciiTheme="minorHAnsi" w:hAnsiTheme="minorHAnsi" w:hint="eastAsia"/>
                <w:sz w:val="24"/>
                <w:szCs w:val="24"/>
              </w:rPr>
              <w:t>上</w:t>
            </w:r>
            <w:proofErr w:type="gramStart"/>
            <w:r w:rsidRPr="009229AC">
              <w:rPr>
                <w:rFonts w:asciiTheme="minorHAnsi" w:hAnsiTheme="minorHAnsi" w:hint="eastAsia"/>
                <w:sz w:val="24"/>
                <w:szCs w:val="24"/>
              </w:rPr>
              <w:t>王小学</w:t>
            </w:r>
            <w:proofErr w:type="gramEnd"/>
          </w:p>
        </w:tc>
      </w:tr>
      <w:tr w:rsidR="009C797B" w:rsidRPr="00E1217B">
        <w:trPr>
          <w:trHeight w:val="18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sz w:val="24"/>
                <w:szCs w:val="24"/>
              </w:rPr>
              <w:t>常山县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9</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8</w:t>
            </w:r>
          </w:p>
        </w:tc>
        <w:tc>
          <w:tcPr>
            <w:tcW w:w="1893" w:type="dxa"/>
          </w:tcPr>
          <w:p w:rsidR="009C797B" w:rsidRPr="009229AC" w:rsidRDefault="009C797B">
            <w:pPr>
              <w:spacing w:line="360" w:lineRule="exact"/>
              <w:rPr>
                <w:sz w:val="24"/>
                <w:szCs w:val="24"/>
              </w:rPr>
            </w:pPr>
          </w:p>
        </w:tc>
      </w:tr>
      <w:tr w:rsidR="009C797B" w:rsidRPr="00E1217B">
        <w:trPr>
          <w:trHeight w:val="12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sz w:val="24"/>
                <w:szCs w:val="24"/>
              </w:rPr>
              <w:t xml:space="preserve">开化县　</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15</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9</w:t>
            </w:r>
          </w:p>
        </w:tc>
        <w:tc>
          <w:tcPr>
            <w:tcW w:w="1893" w:type="dxa"/>
          </w:tcPr>
          <w:p w:rsidR="009C797B" w:rsidRPr="009229AC" w:rsidRDefault="009C797B">
            <w:pPr>
              <w:spacing w:line="360" w:lineRule="exact"/>
              <w:rPr>
                <w:sz w:val="24"/>
                <w:szCs w:val="24"/>
              </w:rPr>
            </w:pPr>
          </w:p>
        </w:tc>
      </w:tr>
      <w:tr w:rsidR="009C797B" w:rsidRPr="00E1217B">
        <w:trPr>
          <w:trHeight w:val="15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sz w:val="24"/>
                <w:szCs w:val="24"/>
              </w:rPr>
              <w:t>龙游县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11</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6</w:t>
            </w:r>
          </w:p>
        </w:tc>
        <w:tc>
          <w:tcPr>
            <w:tcW w:w="1893" w:type="dxa"/>
          </w:tcPr>
          <w:p w:rsidR="009C797B" w:rsidRPr="009229AC" w:rsidRDefault="009C797B">
            <w:pPr>
              <w:spacing w:line="360" w:lineRule="exact"/>
              <w:rPr>
                <w:sz w:val="24"/>
                <w:szCs w:val="24"/>
              </w:rPr>
            </w:pPr>
          </w:p>
        </w:tc>
      </w:tr>
      <w:tr w:rsidR="009C797B" w:rsidRPr="00E1217B">
        <w:trPr>
          <w:trHeight w:val="330"/>
        </w:trPr>
        <w:tc>
          <w:tcPr>
            <w:tcW w:w="1101" w:type="dxa"/>
            <w:vMerge w:val="restart"/>
          </w:tcPr>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hint="eastAsia"/>
                <w:sz w:val="24"/>
                <w:szCs w:val="24"/>
              </w:rPr>
              <w:t>舟山市</w:t>
            </w:r>
          </w:p>
        </w:tc>
        <w:tc>
          <w:tcPr>
            <w:tcW w:w="992" w:type="dxa"/>
            <w:vMerge w:val="restart"/>
          </w:tcPr>
          <w:p w:rsidR="009C797B" w:rsidRPr="009229AC" w:rsidRDefault="009C797B">
            <w:pPr>
              <w:spacing w:line="360" w:lineRule="exact"/>
              <w:rPr>
                <w:color w:val="333333"/>
                <w:kern w:val="0"/>
                <w:sz w:val="24"/>
                <w:szCs w:val="24"/>
                <w:shd w:val="clear" w:color="auto" w:fill="FFFFFF"/>
              </w:rPr>
            </w:pPr>
          </w:p>
          <w:p w:rsidR="009C797B" w:rsidRPr="009229AC" w:rsidRDefault="005E42BA">
            <w:pPr>
              <w:spacing w:line="360" w:lineRule="exact"/>
              <w:rPr>
                <w:sz w:val="24"/>
                <w:szCs w:val="24"/>
              </w:rPr>
            </w:pPr>
            <w:r w:rsidRPr="009229AC">
              <w:rPr>
                <w:rFonts w:asciiTheme="minorHAnsi" w:hAnsiTheme="minorHAnsi"/>
                <w:color w:val="333333"/>
                <w:kern w:val="0"/>
                <w:sz w:val="24"/>
                <w:szCs w:val="24"/>
                <w:shd w:val="clear" w:color="auto" w:fill="FFFFFF"/>
              </w:rPr>
              <w:t>6</w:t>
            </w:r>
          </w:p>
        </w:tc>
        <w:tc>
          <w:tcPr>
            <w:tcW w:w="992" w:type="dxa"/>
            <w:vMerge w:val="restart"/>
          </w:tcPr>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sz w:val="24"/>
                <w:szCs w:val="24"/>
              </w:rPr>
              <w:t>1</w:t>
            </w: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普陀区</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18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岱山县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165"/>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kern w:val="0"/>
                <w:sz w:val="24"/>
                <w:szCs w:val="24"/>
                <w:shd w:val="clear" w:color="auto" w:fill="FFFFFF"/>
              </w:rPr>
              <w:t>嵊泗县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1</w:t>
            </w:r>
          </w:p>
        </w:tc>
        <w:tc>
          <w:tcPr>
            <w:tcW w:w="1893" w:type="dxa"/>
          </w:tcPr>
          <w:p w:rsidR="009C797B" w:rsidRPr="009229AC" w:rsidRDefault="009C797B">
            <w:pPr>
              <w:spacing w:line="360" w:lineRule="exact"/>
              <w:rPr>
                <w:sz w:val="24"/>
                <w:szCs w:val="24"/>
              </w:rPr>
            </w:pPr>
          </w:p>
        </w:tc>
      </w:tr>
      <w:tr w:rsidR="009C797B" w:rsidRPr="00E1217B">
        <w:trPr>
          <w:trHeight w:val="210"/>
        </w:trPr>
        <w:tc>
          <w:tcPr>
            <w:tcW w:w="1101" w:type="dxa"/>
            <w:vMerge w:val="restart"/>
          </w:tcPr>
          <w:p w:rsidR="009C797B" w:rsidRPr="009229AC" w:rsidRDefault="009C797B">
            <w:pPr>
              <w:spacing w:line="360" w:lineRule="exact"/>
              <w:rPr>
                <w:sz w:val="24"/>
                <w:szCs w:val="24"/>
              </w:rPr>
            </w:pPr>
          </w:p>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hint="eastAsia"/>
                <w:sz w:val="24"/>
                <w:szCs w:val="24"/>
              </w:rPr>
              <w:t>台州市</w:t>
            </w:r>
          </w:p>
        </w:tc>
        <w:tc>
          <w:tcPr>
            <w:tcW w:w="992" w:type="dxa"/>
            <w:vMerge w:val="restart"/>
          </w:tcPr>
          <w:p w:rsidR="009C797B" w:rsidRPr="009229AC" w:rsidRDefault="009C797B">
            <w:pPr>
              <w:spacing w:line="360" w:lineRule="exact"/>
              <w:rPr>
                <w:color w:val="333333"/>
                <w:sz w:val="24"/>
                <w:szCs w:val="24"/>
              </w:rPr>
            </w:pPr>
          </w:p>
          <w:p w:rsidR="009C797B" w:rsidRPr="009229AC" w:rsidRDefault="009C797B">
            <w:pPr>
              <w:spacing w:line="360" w:lineRule="exact"/>
              <w:rPr>
                <w:color w:val="333333"/>
                <w:sz w:val="24"/>
                <w:szCs w:val="24"/>
                <w:shd w:val="clear" w:color="auto" w:fill="FFFFFF"/>
              </w:rPr>
            </w:pPr>
          </w:p>
          <w:p w:rsidR="009C797B" w:rsidRPr="009229AC" w:rsidRDefault="005E42BA">
            <w:pPr>
              <w:spacing w:line="360" w:lineRule="exact"/>
              <w:rPr>
                <w:sz w:val="24"/>
                <w:szCs w:val="24"/>
              </w:rPr>
            </w:pPr>
            <w:r w:rsidRPr="009229AC">
              <w:rPr>
                <w:rFonts w:asciiTheme="minorHAnsi" w:hAnsiTheme="minorHAnsi"/>
                <w:color w:val="333333"/>
                <w:sz w:val="24"/>
                <w:szCs w:val="24"/>
                <w:shd w:val="clear" w:color="auto" w:fill="FFFFFF"/>
              </w:rPr>
              <w:t>54</w:t>
            </w:r>
          </w:p>
          <w:p w:rsidR="009C797B" w:rsidRPr="009229AC" w:rsidRDefault="009C797B">
            <w:pPr>
              <w:spacing w:line="360" w:lineRule="exact"/>
              <w:rPr>
                <w:sz w:val="24"/>
                <w:szCs w:val="24"/>
              </w:rPr>
            </w:pPr>
          </w:p>
        </w:tc>
        <w:tc>
          <w:tcPr>
            <w:tcW w:w="992" w:type="dxa"/>
            <w:vMerge w:val="restart"/>
          </w:tcPr>
          <w:p w:rsidR="009C797B" w:rsidRPr="009229AC" w:rsidRDefault="005E42BA">
            <w:pPr>
              <w:widowControl/>
              <w:spacing w:line="360" w:lineRule="exact"/>
              <w:jc w:val="left"/>
              <w:rPr>
                <w:sz w:val="24"/>
                <w:szCs w:val="24"/>
              </w:rPr>
            </w:pPr>
            <w:r w:rsidRPr="009229AC">
              <w:rPr>
                <w:rFonts w:asciiTheme="minorHAnsi" w:hAnsiTheme="minorHAnsi"/>
                <w:color w:val="333333"/>
                <w:sz w:val="24"/>
                <w:szCs w:val="24"/>
              </w:rPr>
              <w:br/>
            </w:r>
          </w:p>
          <w:p w:rsidR="009C797B" w:rsidRPr="009229AC" w:rsidRDefault="005E42BA">
            <w:pPr>
              <w:widowControl/>
              <w:spacing w:line="360" w:lineRule="exact"/>
              <w:jc w:val="left"/>
              <w:rPr>
                <w:sz w:val="24"/>
                <w:szCs w:val="24"/>
              </w:rPr>
            </w:pPr>
            <w:r w:rsidRPr="009229AC">
              <w:rPr>
                <w:rFonts w:asciiTheme="minorHAnsi" w:hAnsiTheme="minorHAnsi"/>
                <w:sz w:val="24"/>
                <w:szCs w:val="24"/>
              </w:rPr>
              <w:t>35</w:t>
            </w:r>
          </w:p>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sz w:val="24"/>
                <w:szCs w:val="24"/>
                <w:shd w:val="clear" w:color="auto" w:fill="FFFFFF"/>
              </w:rPr>
              <w:t>黄岩区</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134" w:type="dxa"/>
          </w:tcPr>
          <w:p w:rsidR="009C797B" w:rsidRPr="009229AC" w:rsidRDefault="009C797B">
            <w:pPr>
              <w:spacing w:line="360" w:lineRule="exact"/>
              <w:rPr>
                <w:sz w:val="24"/>
                <w:szCs w:val="24"/>
              </w:rPr>
            </w:pPr>
          </w:p>
        </w:tc>
        <w:tc>
          <w:tcPr>
            <w:tcW w:w="1893" w:type="dxa"/>
          </w:tcPr>
          <w:p w:rsidR="009C797B" w:rsidRPr="009229AC" w:rsidRDefault="009C797B">
            <w:pPr>
              <w:spacing w:line="360" w:lineRule="exact"/>
              <w:rPr>
                <w:sz w:val="24"/>
                <w:szCs w:val="24"/>
              </w:rPr>
            </w:pPr>
          </w:p>
        </w:tc>
      </w:tr>
      <w:tr w:rsidR="009C797B" w:rsidRPr="00E1217B">
        <w:trPr>
          <w:trHeight w:val="105"/>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sz w:val="24"/>
                <w:szCs w:val="24"/>
                <w:shd w:val="clear" w:color="auto" w:fill="FFFFFF"/>
              </w:rPr>
              <w:t>路桥区</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195"/>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sz w:val="24"/>
                <w:szCs w:val="24"/>
                <w:shd w:val="clear" w:color="auto" w:fill="FFFFFF"/>
              </w:rPr>
              <w:t>临海市</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17</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13</w:t>
            </w:r>
          </w:p>
        </w:tc>
        <w:tc>
          <w:tcPr>
            <w:tcW w:w="1893" w:type="dxa"/>
          </w:tcPr>
          <w:p w:rsidR="009C797B" w:rsidRPr="009229AC" w:rsidRDefault="009C797B">
            <w:pPr>
              <w:spacing w:line="360" w:lineRule="exact"/>
              <w:rPr>
                <w:sz w:val="24"/>
                <w:szCs w:val="24"/>
              </w:rPr>
            </w:pPr>
          </w:p>
        </w:tc>
      </w:tr>
      <w:tr w:rsidR="009C797B" w:rsidRPr="00E1217B">
        <w:trPr>
          <w:trHeight w:val="12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sz w:val="24"/>
                <w:szCs w:val="24"/>
                <w:shd w:val="clear" w:color="auto" w:fill="FFFFFF"/>
              </w:rPr>
              <w:t>三门县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1</w:t>
            </w:r>
          </w:p>
        </w:tc>
        <w:tc>
          <w:tcPr>
            <w:tcW w:w="1893" w:type="dxa"/>
          </w:tcPr>
          <w:p w:rsidR="009C797B" w:rsidRPr="009229AC" w:rsidRDefault="009C797B">
            <w:pPr>
              <w:spacing w:line="360" w:lineRule="exact"/>
              <w:rPr>
                <w:sz w:val="24"/>
                <w:szCs w:val="24"/>
              </w:rPr>
            </w:pPr>
          </w:p>
        </w:tc>
      </w:tr>
      <w:tr w:rsidR="009C797B" w:rsidRPr="00E1217B">
        <w:trPr>
          <w:trHeight w:val="189"/>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sz w:val="24"/>
                <w:szCs w:val="24"/>
                <w:shd w:val="clear" w:color="auto" w:fill="FFFFFF"/>
              </w:rPr>
              <w:t>天台县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15</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8</w:t>
            </w:r>
          </w:p>
        </w:tc>
        <w:tc>
          <w:tcPr>
            <w:tcW w:w="1893" w:type="dxa"/>
          </w:tcPr>
          <w:p w:rsidR="009C797B" w:rsidRPr="009229AC" w:rsidRDefault="009C797B">
            <w:pPr>
              <w:spacing w:line="360" w:lineRule="exact"/>
              <w:rPr>
                <w:sz w:val="24"/>
                <w:szCs w:val="24"/>
              </w:rPr>
            </w:pPr>
          </w:p>
        </w:tc>
      </w:tr>
      <w:tr w:rsidR="009C797B" w:rsidRPr="00E1217B">
        <w:trPr>
          <w:trHeight w:val="42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color w:val="333333"/>
                <w:sz w:val="24"/>
                <w:szCs w:val="24"/>
                <w:shd w:val="clear" w:color="auto" w:fill="FFFFFF"/>
              </w:rPr>
            </w:pPr>
            <w:r w:rsidRPr="009229AC">
              <w:rPr>
                <w:rFonts w:asciiTheme="minorHAnsi" w:hAnsiTheme="minorHAnsi" w:hint="eastAsia"/>
                <w:color w:val="333333"/>
                <w:sz w:val="24"/>
                <w:szCs w:val="24"/>
                <w:shd w:val="clear" w:color="auto" w:fill="FFFFFF"/>
              </w:rPr>
              <w:t>仙居县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18</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13</w:t>
            </w:r>
          </w:p>
        </w:tc>
        <w:tc>
          <w:tcPr>
            <w:tcW w:w="1893" w:type="dxa"/>
          </w:tcPr>
          <w:p w:rsidR="009C797B" w:rsidRPr="009229AC" w:rsidRDefault="009C797B">
            <w:pPr>
              <w:spacing w:line="360" w:lineRule="exact"/>
              <w:rPr>
                <w:sz w:val="24"/>
                <w:szCs w:val="24"/>
              </w:rPr>
            </w:pPr>
          </w:p>
        </w:tc>
      </w:tr>
      <w:tr w:rsidR="009C797B" w:rsidRPr="00E1217B">
        <w:trPr>
          <w:trHeight w:val="150"/>
        </w:trPr>
        <w:tc>
          <w:tcPr>
            <w:tcW w:w="1101" w:type="dxa"/>
            <w:vMerge w:val="restart"/>
          </w:tcPr>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hint="eastAsia"/>
                <w:sz w:val="24"/>
                <w:szCs w:val="24"/>
              </w:rPr>
              <w:t>丽水市</w:t>
            </w:r>
          </w:p>
        </w:tc>
        <w:tc>
          <w:tcPr>
            <w:tcW w:w="992" w:type="dxa"/>
            <w:vMerge w:val="restart"/>
          </w:tcPr>
          <w:p w:rsidR="009C797B" w:rsidRPr="009229AC" w:rsidRDefault="005E42BA">
            <w:pPr>
              <w:spacing w:line="360" w:lineRule="exact"/>
              <w:rPr>
                <w:sz w:val="24"/>
                <w:szCs w:val="24"/>
              </w:rPr>
            </w:pPr>
            <w:r w:rsidRPr="009229AC">
              <w:rPr>
                <w:rFonts w:asciiTheme="minorHAnsi" w:hAnsiTheme="minorHAnsi" w:hint="eastAsia"/>
                <w:color w:val="333333"/>
                <w:sz w:val="24"/>
                <w:szCs w:val="24"/>
                <w:shd w:val="clear" w:color="auto" w:fill="FFFFFF"/>
              </w:rPr>
              <w:t xml:space="preserve">　　　</w:t>
            </w:r>
            <w:r w:rsidRPr="009229AC">
              <w:rPr>
                <w:rFonts w:asciiTheme="minorHAnsi" w:hAnsiTheme="minorHAnsi"/>
                <w:color w:val="333333"/>
                <w:sz w:val="24"/>
                <w:szCs w:val="24"/>
                <w:shd w:val="clear" w:color="auto" w:fill="FFFFFF"/>
              </w:rPr>
              <w:t>56</w:t>
            </w:r>
          </w:p>
        </w:tc>
        <w:tc>
          <w:tcPr>
            <w:tcW w:w="992" w:type="dxa"/>
            <w:vMerge w:val="restart"/>
          </w:tcPr>
          <w:p w:rsidR="009C797B" w:rsidRPr="009229AC" w:rsidRDefault="009C797B">
            <w:pPr>
              <w:spacing w:line="360" w:lineRule="exact"/>
              <w:rPr>
                <w:sz w:val="24"/>
                <w:szCs w:val="24"/>
              </w:rPr>
            </w:pPr>
          </w:p>
          <w:p w:rsidR="009C797B" w:rsidRPr="009229AC" w:rsidRDefault="005E42BA">
            <w:pPr>
              <w:spacing w:line="360" w:lineRule="exact"/>
              <w:rPr>
                <w:sz w:val="24"/>
                <w:szCs w:val="24"/>
              </w:rPr>
            </w:pPr>
            <w:r w:rsidRPr="009229AC">
              <w:rPr>
                <w:rFonts w:asciiTheme="minorHAnsi" w:hAnsiTheme="minorHAnsi"/>
                <w:sz w:val="24"/>
                <w:szCs w:val="24"/>
              </w:rPr>
              <w:t>18</w:t>
            </w: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sz w:val="24"/>
                <w:szCs w:val="24"/>
                <w:shd w:val="clear" w:color="auto" w:fill="FFFFFF"/>
              </w:rPr>
              <w:t>龙泉市</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12</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4</w:t>
            </w:r>
          </w:p>
        </w:tc>
        <w:tc>
          <w:tcPr>
            <w:tcW w:w="1893" w:type="dxa"/>
          </w:tcPr>
          <w:p w:rsidR="009C797B" w:rsidRPr="009229AC" w:rsidRDefault="009C797B">
            <w:pPr>
              <w:spacing w:line="360" w:lineRule="exact"/>
              <w:rPr>
                <w:sz w:val="24"/>
                <w:szCs w:val="24"/>
              </w:rPr>
            </w:pPr>
          </w:p>
        </w:tc>
      </w:tr>
      <w:tr w:rsidR="009C797B" w:rsidRPr="00E1217B">
        <w:trPr>
          <w:trHeight w:val="165"/>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sz w:val="24"/>
                <w:szCs w:val="24"/>
                <w:shd w:val="clear" w:color="auto" w:fill="FFFFFF"/>
              </w:rPr>
              <w:t>青田县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5</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893" w:type="dxa"/>
          </w:tcPr>
          <w:p w:rsidR="009C797B" w:rsidRPr="009229AC" w:rsidRDefault="009C797B">
            <w:pPr>
              <w:spacing w:line="360" w:lineRule="exact"/>
              <w:rPr>
                <w:sz w:val="24"/>
                <w:szCs w:val="24"/>
              </w:rPr>
            </w:pPr>
          </w:p>
        </w:tc>
      </w:tr>
      <w:tr w:rsidR="009C797B" w:rsidRPr="00E1217B">
        <w:trPr>
          <w:trHeight w:val="132"/>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sz w:val="24"/>
                <w:szCs w:val="24"/>
                <w:shd w:val="clear" w:color="auto" w:fill="FFFFFF"/>
              </w:rPr>
              <w:t>缙云县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7</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3</w:t>
            </w:r>
          </w:p>
        </w:tc>
        <w:tc>
          <w:tcPr>
            <w:tcW w:w="1893" w:type="dxa"/>
          </w:tcPr>
          <w:p w:rsidR="009C797B" w:rsidRPr="009229AC" w:rsidRDefault="009C797B">
            <w:pPr>
              <w:spacing w:line="360" w:lineRule="exact"/>
              <w:rPr>
                <w:sz w:val="24"/>
                <w:szCs w:val="24"/>
              </w:rPr>
            </w:pPr>
          </w:p>
        </w:tc>
      </w:tr>
      <w:tr w:rsidR="009C797B" w:rsidRPr="00E1217B">
        <w:trPr>
          <w:trHeight w:val="18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sz w:val="24"/>
                <w:szCs w:val="24"/>
                <w:shd w:val="clear" w:color="auto" w:fill="FFFFFF"/>
              </w:rPr>
              <w:t>遂昌县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7</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18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sz w:val="24"/>
                <w:szCs w:val="24"/>
                <w:shd w:val="clear" w:color="auto" w:fill="FFFFFF"/>
              </w:rPr>
              <w:t xml:space="preserve">松阳县　</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3</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893" w:type="dxa"/>
          </w:tcPr>
          <w:p w:rsidR="009C797B" w:rsidRPr="009229AC" w:rsidRDefault="009C797B">
            <w:pPr>
              <w:spacing w:line="360" w:lineRule="exact"/>
              <w:rPr>
                <w:sz w:val="24"/>
                <w:szCs w:val="24"/>
              </w:rPr>
            </w:pPr>
          </w:p>
        </w:tc>
      </w:tr>
      <w:tr w:rsidR="009C797B" w:rsidRPr="00E1217B">
        <w:trPr>
          <w:trHeight w:val="117"/>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sz w:val="24"/>
                <w:szCs w:val="24"/>
                <w:shd w:val="clear" w:color="auto" w:fill="FFFFFF"/>
              </w:rPr>
              <w:t>云和县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2</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1893" w:type="dxa"/>
          </w:tcPr>
          <w:p w:rsidR="009C797B" w:rsidRPr="009229AC" w:rsidRDefault="009C797B">
            <w:pPr>
              <w:spacing w:line="360" w:lineRule="exact"/>
              <w:rPr>
                <w:sz w:val="24"/>
                <w:szCs w:val="24"/>
              </w:rPr>
            </w:pPr>
          </w:p>
        </w:tc>
      </w:tr>
      <w:tr w:rsidR="009C797B" w:rsidRPr="00E1217B">
        <w:trPr>
          <w:trHeight w:val="15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sz w:val="24"/>
                <w:szCs w:val="24"/>
              </w:rPr>
            </w:pPr>
            <w:r w:rsidRPr="009229AC">
              <w:rPr>
                <w:rFonts w:asciiTheme="minorHAnsi" w:hAnsiTheme="minorHAnsi" w:hint="eastAsia"/>
                <w:color w:val="333333"/>
                <w:sz w:val="24"/>
                <w:szCs w:val="24"/>
                <w:shd w:val="clear" w:color="auto" w:fill="FFFFFF"/>
              </w:rPr>
              <w:t xml:space="preserve">庆元县　</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9</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3</w:t>
            </w:r>
          </w:p>
        </w:tc>
        <w:tc>
          <w:tcPr>
            <w:tcW w:w="1893" w:type="dxa"/>
          </w:tcPr>
          <w:p w:rsidR="009C797B" w:rsidRPr="009229AC" w:rsidRDefault="005E42BA">
            <w:pPr>
              <w:spacing w:line="360" w:lineRule="exact"/>
              <w:rPr>
                <w:sz w:val="24"/>
                <w:szCs w:val="24"/>
              </w:rPr>
            </w:pPr>
            <w:r w:rsidRPr="009229AC">
              <w:rPr>
                <w:rFonts w:asciiTheme="minorHAnsi" w:hAnsiTheme="minorHAnsi" w:hint="eastAsia"/>
                <w:sz w:val="24"/>
                <w:szCs w:val="24"/>
              </w:rPr>
              <w:t>张村小学</w:t>
            </w:r>
          </w:p>
        </w:tc>
      </w:tr>
      <w:tr w:rsidR="009C797B" w:rsidRPr="00E1217B">
        <w:trPr>
          <w:trHeight w:val="150"/>
        </w:trPr>
        <w:tc>
          <w:tcPr>
            <w:tcW w:w="1101"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992" w:type="dxa"/>
            <w:vMerge/>
          </w:tcPr>
          <w:p w:rsidR="009C797B" w:rsidRPr="009229AC" w:rsidRDefault="009C797B">
            <w:pPr>
              <w:spacing w:line="360" w:lineRule="exact"/>
              <w:rPr>
                <w:sz w:val="24"/>
                <w:szCs w:val="24"/>
              </w:rPr>
            </w:pPr>
          </w:p>
        </w:tc>
        <w:tc>
          <w:tcPr>
            <w:tcW w:w="1418" w:type="dxa"/>
          </w:tcPr>
          <w:p w:rsidR="009C797B" w:rsidRPr="009229AC" w:rsidRDefault="005E42BA">
            <w:pPr>
              <w:spacing w:line="360" w:lineRule="exact"/>
              <w:rPr>
                <w:color w:val="333333"/>
                <w:sz w:val="24"/>
                <w:szCs w:val="24"/>
                <w:shd w:val="clear" w:color="auto" w:fill="FFFFFF"/>
              </w:rPr>
            </w:pPr>
            <w:r w:rsidRPr="009229AC">
              <w:rPr>
                <w:rFonts w:asciiTheme="minorHAnsi" w:hAnsiTheme="minorHAnsi" w:hint="eastAsia"/>
                <w:color w:val="333333"/>
                <w:sz w:val="24"/>
                <w:szCs w:val="24"/>
                <w:shd w:val="clear" w:color="auto" w:fill="FFFFFF"/>
              </w:rPr>
              <w:t>景宁畲族</w:t>
            </w:r>
          </w:p>
          <w:p w:rsidR="009C797B" w:rsidRPr="009229AC" w:rsidRDefault="005E42BA">
            <w:pPr>
              <w:spacing w:line="360" w:lineRule="exact"/>
              <w:rPr>
                <w:sz w:val="24"/>
                <w:szCs w:val="24"/>
              </w:rPr>
            </w:pPr>
            <w:r w:rsidRPr="009229AC">
              <w:rPr>
                <w:rFonts w:asciiTheme="minorHAnsi" w:hAnsiTheme="minorHAnsi" w:hint="eastAsia"/>
                <w:color w:val="333333"/>
                <w:sz w:val="24"/>
                <w:szCs w:val="24"/>
                <w:shd w:val="clear" w:color="auto" w:fill="FFFFFF"/>
              </w:rPr>
              <w:t>自治县</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11</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4</w:t>
            </w:r>
          </w:p>
        </w:tc>
        <w:tc>
          <w:tcPr>
            <w:tcW w:w="1893" w:type="dxa"/>
          </w:tcPr>
          <w:p w:rsidR="009C797B" w:rsidRPr="009229AC" w:rsidRDefault="005E42BA">
            <w:pPr>
              <w:spacing w:line="360" w:lineRule="exact"/>
              <w:rPr>
                <w:sz w:val="24"/>
                <w:szCs w:val="24"/>
              </w:rPr>
            </w:pPr>
            <w:r w:rsidRPr="009229AC">
              <w:rPr>
                <w:rFonts w:asciiTheme="minorHAnsi" w:hAnsiTheme="minorHAnsi" w:hint="eastAsia"/>
                <w:sz w:val="24"/>
                <w:szCs w:val="24"/>
              </w:rPr>
              <w:t>秋</w:t>
            </w:r>
            <w:proofErr w:type="gramStart"/>
            <w:r w:rsidRPr="009229AC">
              <w:rPr>
                <w:rFonts w:asciiTheme="minorHAnsi" w:hAnsiTheme="minorHAnsi" w:hint="eastAsia"/>
                <w:sz w:val="24"/>
                <w:szCs w:val="24"/>
              </w:rPr>
              <w:t>炉学校</w:t>
            </w:r>
            <w:proofErr w:type="gramEnd"/>
          </w:p>
        </w:tc>
      </w:tr>
      <w:tr w:rsidR="009C797B" w:rsidRPr="00E1217B">
        <w:tc>
          <w:tcPr>
            <w:tcW w:w="1101" w:type="dxa"/>
          </w:tcPr>
          <w:p w:rsidR="009C797B" w:rsidRPr="009229AC" w:rsidRDefault="005E42BA">
            <w:pPr>
              <w:spacing w:line="360" w:lineRule="exact"/>
              <w:rPr>
                <w:sz w:val="24"/>
                <w:szCs w:val="24"/>
              </w:rPr>
            </w:pPr>
            <w:r w:rsidRPr="009229AC">
              <w:rPr>
                <w:rFonts w:asciiTheme="minorHAnsi" w:hAnsiTheme="minorHAnsi" w:hint="eastAsia"/>
                <w:sz w:val="24"/>
                <w:szCs w:val="24"/>
              </w:rPr>
              <w:t>合计</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321</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117</w:t>
            </w:r>
          </w:p>
        </w:tc>
        <w:tc>
          <w:tcPr>
            <w:tcW w:w="1418" w:type="dxa"/>
          </w:tcPr>
          <w:p w:rsidR="009C797B" w:rsidRPr="009229AC" w:rsidRDefault="005E42BA">
            <w:pPr>
              <w:spacing w:line="360" w:lineRule="exact"/>
              <w:rPr>
                <w:sz w:val="24"/>
                <w:szCs w:val="24"/>
              </w:rPr>
            </w:pPr>
            <w:r w:rsidRPr="009229AC">
              <w:rPr>
                <w:rFonts w:asciiTheme="minorHAnsi" w:hAnsiTheme="minorHAnsi"/>
                <w:sz w:val="24"/>
                <w:szCs w:val="24"/>
              </w:rPr>
              <w:t>-</w:t>
            </w:r>
          </w:p>
        </w:tc>
        <w:tc>
          <w:tcPr>
            <w:tcW w:w="992" w:type="dxa"/>
          </w:tcPr>
          <w:p w:rsidR="009C797B" w:rsidRPr="009229AC" w:rsidRDefault="005E42BA">
            <w:pPr>
              <w:spacing w:line="360" w:lineRule="exact"/>
              <w:rPr>
                <w:sz w:val="24"/>
                <w:szCs w:val="24"/>
              </w:rPr>
            </w:pPr>
            <w:r w:rsidRPr="009229AC">
              <w:rPr>
                <w:rFonts w:asciiTheme="minorHAnsi" w:hAnsiTheme="minorHAnsi"/>
                <w:sz w:val="24"/>
                <w:szCs w:val="24"/>
              </w:rPr>
              <w:t>321</w:t>
            </w:r>
          </w:p>
        </w:tc>
        <w:tc>
          <w:tcPr>
            <w:tcW w:w="1134" w:type="dxa"/>
          </w:tcPr>
          <w:p w:rsidR="009C797B" w:rsidRPr="009229AC" w:rsidRDefault="005E42BA">
            <w:pPr>
              <w:spacing w:line="360" w:lineRule="exact"/>
              <w:rPr>
                <w:sz w:val="24"/>
                <w:szCs w:val="24"/>
              </w:rPr>
            </w:pPr>
            <w:r w:rsidRPr="009229AC">
              <w:rPr>
                <w:rFonts w:asciiTheme="minorHAnsi" w:hAnsiTheme="minorHAnsi"/>
                <w:sz w:val="24"/>
                <w:szCs w:val="24"/>
              </w:rPr>
              <w:t>117</w:t>
            </w:r>
          </w:p>
        </w:tc>
        <w:tc>
          <w:tcPr>
            <w:tcW w:w="1893" w:type="dxa"/>
          </w:tcPr>
          <w:p w:rsidR="009C797B" w:rsidRPr="009229AC" w:rsidRDefault="009C797B">
            <w:pPr>
              <w:spacing w:line="360" w:lineRule="exact"/>
              <w:rPr>
                <w:sz w:val="24"/>
                <w:szCs w:val="24"/>
              </w:rPr>
            </w:pPr>
          </w:p>
        </w:tc>
      </w:tr>
    </w:tbl>
    <w:p w:rsidR="009C797B" w:rsidRPr="009229AC" w:rsidRDefault="005E42BA">
      <w:pPr>
        <w:spacing w:line="360" w:lineRule="exact"/>
        <w:rPr>
          <w:rFonts w:ascii="Times New Roman" w:hAnsi="Times New Roman" w:cs="Times New Roman"/>
          <w:sz w:val="24"/>
          <w:szCs w:val="24"/>
        </w:rPr>
      </w:pPr>
      <w:r w:rsidRPr="009229AC">
        <w:rPr>
          <w:rFonts w:ascii="Times New Roman" w:hAnsi="Times New Roman" w:cs="Times New Roman" w:hint="eastAsia"/>
          <w:color w:val="333333"/>
          <w:sz w:val="28"/>
          <w:szCs w:val="28"/>
          <w:shd w:val="clear" w:color="auto" w:fill="FFFFFF"/>
        </w:rPr>
        <w:t xml:space="preserve">　</w:t>
      </w:r>
      <w:r w:rsidRPr="009229AC">
        <w:rPr>
          <w:rFonts w:ascii="Times New Roman" w:eastAsia="黑体" w:hAnsi="Times New Roman" w:cs="Times New Roman" w:hint="eastAsia"/>
          <w:sz w:val="24"/>
          <w:szCs w:val="24"/>
        </w:rPr>
        <w:t>注：</w:t>
      </w:r>
      <w:r w:rsidRPr="009229AC">
        <w:rPr>
          <w:rFonts w:ascii="Times New Roman" w:hAnsi="Times New Roman" w:cs="Times New Roman"/>
          <w:sz w:val="24"/>
          <w:szCs w:val="24"/>
        </w:rPr>
        <w:t>1.</w:t>
      </w:r>
      <w:r w:rsidRPr="009229AC">
        <w:rPr>
          <w:rFonts w:ascii="Times New Roman" w:hAnsi="Times New Roman" w:cs="Times New Roman" w:hint="eastAsia"/>
          <w:sz w:val="24"/>
          <w:szCs w:val="24"/>
        </w:rPr>
        <w:t>乡村小规模学校指学生数在</w:t>
      </w:r>
      <w:r w:rsidRPr="009229AC">
        <w:rPr>
          <w:rFonts w:ascii="Times New Roman" w:hAnsi="Times New Roman" w:cs="Times New Roman"/>
          <w:sz w:val="24"/>
          <w:szCs w:val="24"/>
        </w:rPr>
        <w:t>100</w:t>
      </w:r>
      <w:r w:rsidRPr="009229AC">
        <w:rPr>
          <w:rFonts w:ascii="Times New Roman" w:hAnsi="Times New Roman" w:cs="Times New Roman" w:hint="eastAsia"/>
          <w:sz w:val="24"/>
          <w:szCs w:val="24"/>
        </w:rPr>
        <w:t>人以下的乡村小学和教学点；</w:t>
      </w:r>
    </w:p>
    <w:p w:rsidR="00E1217B" w:rsidRDefault="005E42BA">
      <w:pPr>
        <w:spacing w:line="360" w:lineRule="exact"/>
        <w:rPr>
          <w:rFonts w:ascii="Times New Roman" w:hAnsi="Times New Roman" w:cs="Times New Roman"/>
          <w:sz w:val="24"/>
          <w:szCs w:val="24"/>
        </w:rPr>
      </w:pPr>
      <w:r w:rsidRPr="009229AC">
        <w:rPr>
          <w:rFonts w:ascii="Times New Roman" w:hAnsi="Times New Roman" w:cs="Times New Roman"/>
          <w:sz w:val="24"/>
          <w:szCs w:val="24"/>
        </w:rPr>
        <w:t xml:space="preserve">      </w:t>
      </w:r>
      <w:r w:rsidR="00E1217B">
        <w:rPr>
          <w:rFonts w:ascii="Times New Roman" w:hAnsi="Times New Roman" w:cs="Times New Roman" w:hint="eastAsia"/>
          <w:sz w:val="24"/>
          <w:szCs w:val="24"/>
        </w:rPr>
        <w:t xml:space="preserve"> </w:t>
      </w:r>
      <w:r w:rsidRPr="009229AC">
        <w:rPr>
          <w:rFonts w:ascii="Times New Roman" w:hAnsi="Times New Roman" w:cs="Times New Roman"/>
          <w:sz w:val="24"/>
          <w:szCs w:val="24"/>
        </w:rPr>
        <w:t>2.</w:t>
      </w:r>
      <w:r w:rsidRPr="009229AC">
        <w:rPr>
          <w:rFonts w:ascii="Times New Roman" w:hAnsi="Times New Roman" w:cs="Times New Roman" w:hint="eastAsia"/>
          <w:sz w:val="24"/>
          <w:szCs w:val="24"/>
        </w:rPr>
        <w:t>学生</w:t>
      </w:r>
      <w:proofErr w:type="gramStart"/>
      <w:r w:rsidRPr="009229AC">
        <w:rPr>
          <w:rFonts w:ascii="Times New Roman" w:hAnsi="Times New Roman" w:cs="Times New Roman" w:hint="eastAsia"/>
          <w:sz w:val="24"/>
          <w:szCs w:val="24"/>
        </w:rPr>
        <w:t>数依据</w:t>
      </w:r>
      <w:proofErr w:type="gramEnd"/>
      <w:r w:rsidRPr="009229AC">
        <w:rPr>
          <w:rFonts w:ascii="Times New Roman" w:hAnsi="Times New Roman" w:cs="Times New Roman"/>
          <w:sz w:val="24"/>
          <w:szCs w:val="24"/>
        </w:rPr>
        <w:t>2018</w:t>
      </w:r>
      <w:r w:rsidRPr="009229AC">
        <w:rPr>
          <w:rFonts w:ascii="Times New Roman" w:hAnsi="Times New Roman" w:cs="Times New Roman" w:hint="eastAsia"/>
          <w:sz w:val="24"/>
          <w:szCs w:val="24"/>
        </w:rPr>
        <w:t>年教育年报统计数据，其中备注栏中的</w:t>
      </w:r>
      <w:r w:rsidRPr="009229AC">
        <w:rPr>
          <w:rFonts w:ascii="Times New Roman" w:hAnsi="Times New Roman" w:cs="Times New Roman"/>
          <w:sz w:val="24"/>
          <w:szCs w:val="24"/>
        </w:rPr>
        <w:t>9</w:t>
      </w:r>
      <w:r w:rsidRPr="009229AC">
        <w:rPr>
          <w:rFonts w:ascii="Times New Roman" w:hAnsi="Times New Roman" w:cs="Times New Roman" w:hint="eastAsia"/>
          <w:sz w:val="24"/>
          <w:szCs w:val="24"/>
        </w:rPr>
        <w:t>所小学（教</w:t>
      </w:r>
    </w:p>
    <w:p w:rsidR="009C797B" w:rsidRPr="009229AC" w:rsidRDefault="005E42BA" w:rsidP="009229AC">
      <w:pPr>
        <w:spacing w:line="360" w:lineRule="exact"/>
        <w:ind w:firstLineChars="350" w:firstLine="840"/>
        <w:rPr>
          <w:rFonts w:ascii="Times New Roman" w:hAnsi="Times New Roman" w:cs="Times New Roman"/>
          <w:sz w:val="24"/>
          <w:szCs w:val="24"/>
        </w:rPr>
      </w:pPr>
      <w:r w:rsidRPr="009229AC">
        <w:rPr>
          <w:rFonts w:ascii="Times New Roman" w:hAnsi="Times New Roman" w:cs="Times New Roman" w:hint="eastAsia"/>
          <w:sz w:val="24"/>
          <w:szCs w:val="24"/>
        </w:rPr>
        <w:t>学点）目前没有在读学生。</w:t>
      </w:r>
    </w:p>
    <w:p w:rsidR="009C797B" w:rsidRPr="009229AC" w:rsidRDefault="009C797B">
      <w:pPr>
        <w:spacing w:line="360" w:lineRule="exact"/>
        <w:rPr>
          <w:rFonts w:ascii="Times New Roman" w:hAnsi="Times New Roman" w:cs="Times New Roman"/>
          <w:sz w:val="24"/>
          <w:szCs w:val="24"/>
        </w:rPr>
      </w:pPr>
    </w:p>
    <w:p w:rsidR="009C797B" w:rsidRPr="009229AC" w:rsidRDefault="005E42BA">
      <w:pPr>
        <w:widowControl/>
        <w:spacing w:line="360" w:lineRule="exact"/>
        <w:jc w:val="left"/>
        <w:rPr>
          <w:rFonts w:ascii="Times New Roman" w:eastAsia="黑体" w:hAnsi="Times New Roman" w:cs="Times New Roman"/>
          <w:sz w:val="32"/>
          <w:szCs w:val="32"/>
        </w:rPr>
        <w:sectPr w:rsidR="009C797B" w:rsidRPr="009229AC" w:rsidSect="009229AC">
          <w:headerReference w:type="default" r:id="rId10"/>
          <w:footerReference w:type="even" r:id="rId11"/>
          <w:footerReference w:type="default" r:id="rId12"/>
          <w:pgSz w:w="11906" w:h="16838" w:code="9"/>
          <w:pgMar w:top="1928" w:right="1531" w:bottom="1928" w:left="1531" w:header="851" w:footer="1418" w:gutter="0"/>
          <w:pgNumType w:fmt="numberInDash"/>
          <w:cols w:space="425"/>
          <w:docGrid w:type="linesAndChars" w:linePitch="312"/>
        </w:sectPr>
      </w:pPr>
      <w:r w:rsidRPr="00E1217B">
        <w:rPr>
          <w:rFonts w:ascii="Times New Roman" w:eastAsia="仿宋_GB2312" w:hAnsi="Times New Roman" w:cs="Times New Roman"/>
          <w:sz w:val="32"/>
          <w:szCs w:val="32"/>
        </w:rPr>
        <w:br w:type="page"/>
      </w:r>
    </w:p>
    <w:p w:rsidR="009C797B" w:rsidRPr="009229AC" w:rsidRDefault="005E42BA" w:rsidP="009229AC">
      <w:pPr>
        <w:rPr>
          <w:rFonts w:ascii="Times New Roman" w:eastAsia="黑体" w:hAnsi="Times New Roman" w:cs="Times New Roman"/>
          <w:sz w:val="32"/>
          <w:szCs w:val="32"/>
        </w:rPr>
      </w:pPr>
      <w:r w:rsidRPr="009229AC">
        <w:rPr>
          <w:rFonts w:ascii="Times New Roman" w:eastAsia="黑体" w:hAnsi="Times New Roman" w:cs="Times New Roman" w:hint="eastAsia"/>
          <w:sz w:val="32"/>
          <w:szCs w:val="32"/>
        </w:rPr>
        <w:lastRenderedPageBreak/>
        <w:t>附件</w:t>
      </w:r>
      <w:r w:rsidRPr="009229AC">
        <w:rPr>
          <w:rFonts w:ascii="Times New Roman" w:eastAsia="黑体" w:hAnsi="Times New Roman" w:cs="Times New Roman"/>
          <w:sz w:val="32"/>
          <w:szCs w:val="32"/>
        </w:rPr>
        <w:t>4</w:t>
      </w:r>
    </w:p>
    <w:p w:rsidR="009C797B" w:rsidRPr="009229AC" w:rsidRDefault="00E1217B" w:rsidP="009229AC">
      <w:pPr>
        <w:spacing w:line="440" w:lineRule="exact"/>
        <w:ind w:firstLine="3960"/>
        <w:jc w:val="center"/>
        <w:rPr>
          <w:rFonts w:ascii="Times New Roman" w:eastAsia="方正小标宋简体" w:hAnsi="Times New Roman" w:cs="Times New Roman"/>
          <w:sz w:val="44"/>
          <w:szCs w:val="44"/>
        </w:rPr>
      </w:pPr>
      <w:r w:rsidRPr="009229AC">
        <w:rPr>
          <w:rFonts w:ascii="Times New Roman" w:eastAsia="方正小标宋简体" w:hAnsi="Times New Roman" w:cs="Times New Roman" w:hint="eastAsia"/>
          <w:sz w:val="44"/>
          <w:szCs w:val="44"/>
        </w:rPr>
        <w:t>“</w:t>
      </w:r>
      <w:r w:rsidR="005E42BA" w:rsidRPr="009229AC">
        <w:rPr>
          <w:rFonts w:ascii="Times New Roman" w:eastAsia="方正小标宋简体" w:hAnsi="Times New Roman" w:cs="Times New Roman" w:hint="eastAsia"/>
          <w:sz w:val="44"/>
          <w:szCs w:val="44"/>
        </w:rPr>
        <w:t>互联网</w:t>
      </w:r>
      <w:r w:rsidR="005E42BA" w:rsidRPr="009229AC">
        <w:rPr>
          <w:rFonts w:ascii="Times New Roman" w:eastAsia="方正小标宋简体" w:hAnsi="Times New Roman" w:cs="Times New Roman"/>
          <w:sz w:val="44"/>
          <w:szCs w:val="44"/>
        </w:rPr>
        <w:t>+</w:t>
      </w:r>
      <w:r w:rsidR="005E42BA" w:rsidRPr="009229AC">
        <w:rPr>
          <w:rFonts w:ascii="Times New Roman" w:eastAsia="方正小标宋简体" w:hAnsi="Times New Roman" w:cs="Times New Roman" w:hint="eastAsia"/>
          <w:sz w:val="44"/>
          <w:szCs w:val="44"/>
        </w:rPr>
        <w:t>义务教育</w:t>
      </w:r>
      <w:r w:rsidRPr="009229AC">
        <w:rPr>
          <w:rFonts w:ascii="Times New Roman" w:eastAsia="方正小标宋简体" w:hAnsi="Times New Roman" w:cs="Times New Roman" w:hint="eastAsia"/>
          <w:sz w:val="44"/>
          <w:szCs w:val="44"/>
        </w:rPr>
        <w:t>”</w:t>
      </w:r>
      <w:r w:rsidR="005E42BA" w:rsidRPr="009229AC">
        <w:rPr>
          <w:rFonts w:ascii="Times New Roman" w:eastAsia="方正小标宋简体" w:hAnsi="Times New Roman" w:cs="Times New Roman" w:hint="eastAsia"/>
          <w:sz w:val="44"/>
          <w:szCs w:val="44"/>
        </w:rPr>
        <w:t>结对帮扶工作联系表</w:t>
      </w:r>
    </w:p>
    <w:p w:rsidR="009C797B" w:rsidRPr="009229AC" w:rsidRDefault="005E42BA">
      <w:pPr>
        <w:spacing w:line="440" w:lineRule="exact"/>
        <w:jc w:val="center"/>
        <w:rPr>
          <w:rFonts w:ascii="Times New Roman" w:eastAsia="仿宋_GB2312" w:hAnsi="Times New Roman" w:cs="Times New Roman"/>
          <w:sz w:val="32"/>
          <w:szCs w:val="32"/>
        </w:rPr>
      </w:pPr>
      <w:r w:rsidRPr="00E1217B">
        <w:rPr>
          <w:rFonts w:ascii="Times New Roman" w:eastAsia="仿宋_GB2312" w:hAnsi="Times New Roman" w:cs="Times New Roman" w:hint="eastAsia"/>
          <w:color w:val="000000" w:themeColor="text1"/>
          <w:sz w:val="32"/>
          <w:szCs w:val="32"/>
        </w:rPr>
        <w:t>（市、县教育局用表）</w:t>
      </w:r>
    </w:p>
    <w:p w:rsidR="009C797B" w:rsidRPr="009229AC" w:rsidRDefault="005E42BA">
      <w:pPr>
        <w:spacing w:line="360" w:lineRule="exact"/>
        <w:ind w:firstLineChars="350" w:firstLine="1120"/>
        <w:jc w:val="left"/>
        <w:rPr>
          <w:rFonts w:ascii="Times New Roman" w:eastAsia="仿宋_GB2312" w:hAnsi="Times New Roman" w:cs="Times New Roman"/>
          <w:sz w:val="32"/>
          <w:szCs w:val="32"/>
        </w:rPr>
      </w:pPr>
      <w:r w:rsidRPr="009229AC">
        <w:rPr>
          <w:rFonts w:ascii="Times New Roman" w:eastAsia="仿宋_GB2312" w:hAnsi="Times New Roman" w:cs="Times New Roman" w:hint="eastAsia"/>
          <w:sz w:val="32"/>
          <w:szCs w:val="32"/>
        </w:rPr>
        <w:t>单位：（盖章）</w:t>
      </w:r>
    </w:p>
    <w:tbl>
      <w:tblPr>
        <w:tblStyle w:val="a7"/>
        <w:tblW w:w="11923" w:type="dxa"/>
        <w:jc w:val="center"/>
        <w:tblInd w:w="-616" w:type="dxa"/>
        <w:tblLayout w:type="fixed"/>
        <w:tblLook w:val="04A0" w:firstRow="1" w:lastRow="0" w:firstColumn="1" w:lastColumn="0" w:noHBand="0" w:noVBand="1"/>
      </w:tblPr>
      <w:tblGrid>
        <w:gridCol w:w="1251"/>
        <w:gridCol w:w="2009"/>
        <w:gridCol w:w="1252"/>
        <w:gridCol w:w="1842"/>
        <w:gridCol w:w="2127"/>
        <w:gridCol w:w="1701"/>
        <w:gridCol w:w="1741"/>
      </w:tblGrid>
      <w:tr w:rsidR="009C797B" w:rsidRPr="00E1217B">
        <w:trPr>
          <w:jc w:val="center"/>
        </w:trPr>
        <w:tc>
          <w:tcPr>
            <w:tcW w:w="1251" w:type="dxa"/>
            <w:vMerge w:val="restart"/>
            <w:vAlign w:val="center"/>
          </w:tcPr>
          <w:p w:rsidR="009C797B" w:rsidRPr="009229AC" w:rsidRDefault="005E42BA">
            <w:pPr>
              <w:spacing w:line="360" w:lineRule="exact"/>
              <w:jc w:val="center"/>
              <w:rPr>
                <w:rFonts w:eastAsia="仿宋_GB2312"/>
                <w:kern w:val="0"/>
                <w:sz w:val="28"/>
                <w:szCs w:val="28"/>
              </w:rPr>
            </w:pPr>
            <w:r w:rsidRPr="009229AC">
              <w:rPr>
                <w:rFonts w:asciiTheme="minorHAnsi" w:eastAsia="仿宋_GB2312" w:hAnsiTheme="minorHAnsi" w:cstheme="minorBidi" w:hint="eastAsia"/>
                <w:kern w:val="0"/>
                <w:sz w:val="28"/>
                <w:szCs w:val="28"/>
              </w:rPr>
              <w:t>市、县市区名称</w:t>
            </w:r>
          </w:p>
        </w:tc>
        <w:tc>
          <w:tcPr>
            <w:tcW w:w="2009" w:type="dxa"/>
            <w:vMerge w:val="restart"/>
            <w:vAlign w:val="center"/>
          </w:tcPr>
          <w:p w:rsidR="009C797B" w:rsidRPr="009229AC" w:rsidRDefault="005E42BA">
            <w:pPr>
              <w:spacing w:line="360" w:lineRule="exact"/>
              <w:jc w:val="center"/>
              <w:rPr>
                <w:rFonts w:eastAsia="仿宋_GB2312"/>
                <w:kern w:val="0"/>
                <w:sz w:val="28"/>
                <w:szCs w:val="28"/>
              </w:rPr>
            </w:pPr>
            <w:r w:rsidRPr="009229AC">
              <w:rPr>
                <w:rFonts w:asciiTheme="minorHAnsi" w:eastAsia="仿宋_GB2312" w:hAnsiTheme="minorHAnsi" w:cstheme="minorBidi" w:hint="eastAsia"/>
                <w:kern w:val="0"/>
                <w:sz w:val="28"/>
                <w:szCs w:val="28"/>
              </w:rPr>
              <w:t>教育局有关</w:t>
            </w:r>
          </w:p>
          <w:p w:rsidR="009C797B" w:rsidRPr="009229AC" w:rsidRDefault="005E42BA">
            <w:pPr>
              <w:spacing w:line="360" w:lineRule="exact"/>
              <w:jc w:val="center"/>
              <w:rPr>
                <w:rFonts w:eastAsia="仿宋_GB2312"/>
                <w:kern w:val="0"/>
                <w:sz w:val="28"/>
                <w:szCs w:val="28"/>
              </w:rPr>
            </w:pPr>
            <w:r w:rsidRPr="009229AC">
              <w:rPr>
                <w:rFonts w:asciiTheme="minorHAnsi" w:eastAsia="仿宋_GB2312" w:hAnsiTheme="minorHAnsi" w:cstheme="minorBidi" w:hint="eastAsia"/>
                <w:kern w:val="0"/>
                <w:sz w:val="28"/>
                <w:szCs w:val="28"/>
              </w:rPr>
              <w:t>责任人</w:t>
            </w:r>
          </w:p>
        </w:tc>
        <w:tc>
          <w:tcPr>
            <w:tcW w:w="1252" w:type="dxa"/>
            <w:vMerge w:val="restart"/>
            <w:vAlign w:val="center"/>
          </w:tcPr>
          <w:p w:rsidR="009C797B" w:rsidRPr="009229AC" w:rsidRDefault="005E42BA">
            <w:pPr>
              <w:spacing w:line="360" w:lineRule="exact"/>
              <w:jc w:val="center"/>
              <w:rPr>
                <w:rFonts w:eastAsia="仿宋_GB2312"/>
                <w:kern w:val="0"/>
                <w:sz w:val="28"/>
                <w:szCs w:val="28"/>
              </w:rPr>
            </w:pPr>
            <w:r w:rsidRPr="009229AC">
              <w:rPr>
                <w:rFonts w:asciiTheme="minorHAnsi" w:eastAsia="仿宋_GB2312" w:hAnsiTheme="minorHAnsi" w:cstheme="minorBidi" w:hint="eastAsia"/>
                <w:kern w:val="0"/>
                <w:sz w:val="28"/>
                <w:szCs w:val="28"/>
              </w:rPr>
              <w:t>姓</w:t>
            </w:r>
            <w:r w:rsidRPr="009229AC">
              <w:rPr>
                <w:rFonts w:asciiTheme="minorHAnsi" w:eastAsia="仿宋_GB2312" w:hAnsiTheme="minorHAnsi" w:cstheme="minorBidi"/>
                <w:kern w:val="0"/>
                <w:sz w:val="28"/>
                <w:szCs w:val="28"/>
              </w:rPr>
              <w:t xml:space="preserve"> </w:t>
            </w:r>
            <w:r w:rsidRPr="009229AC">
              <w:rPr>
                <w:rFonts w:asciiTheme="minorHAnsi" w:eastAsia="仿宋_GB2312" w:hAnsiTheme="minorHAnsi" w:cstheme="minorBidi" w:hint="eastAsia"/>
                <w:kern w:val="0"/>
                <w:sz w:val="28"/>
                <w:szCs w:val="28"/>
              </w:rPr>
              <w:t>名</w:t>
            </w:r>
          </w:p>
        </w:tc>
        <w:tc>
          <w:tcPr>
            <w:tcW w:w="1842" w:type="dxa"/>
            <w:vMerge w:val="restart"/>
            <w:vAlign w:val="center"/>
          </w:tcPr>
          <w:p w:rsidR="009C797B" w:rsidRPr="009229AC" w:rsidRDefault="005E42BA">
            <w:pPr>
              <w:spacing w:line="360" w:lineRule="exact"/>
              <w:jc w:val="center"/>
              <w:rPr>
                <w:rFonts w:eastAsia="仿宋_GB2312"/>
                <w:kern w:val="0"/>
                <w:sz w:val="28"/>
                <w:szCs w:val="28"/>
              </w:rPr>
            </w:pPr>
            <w:r w:rsidRPr="009229AC">
              <w:rPr>
                <w:rFonts w:asciiTheme="minorHAnsi" w:eastAsia="仿宋_GB2312" w:hAnsiTheme="minorHAnsi" w:cstheme="minorBidi" w:hint="eastAsia"/>
                <w:kern w:val="0"/>
                <w:sz w:val="28"/>
                <w:szCs w:val="28"/>
              </w:rPr>
              <w:t>职务</w:t>
            </w:r>
          </w:p>
        </w:tc>
        <w:tc>
          <w:tcPr>
            <w:tcW w:w="5569" w:type="dxa"/>
            <w:gridSpan w:val="3"/>
            <w:vAlign w:val="center"/>
          </w:tcPr>
          <w:p w:rsidR="009C797B" w:rsidRPr="009229AC" w:rsidRDefault="005E42BA">
            <w:pPr>
              <w:spacing w:line="360" w:lineRule="exact"/>
              <w:jc w:val="center"/>
              <w:rPr>
                <w:rFonts w:eastAsia="仿宋_GB2312"/>
                <w:kern w:val="0"/>
                <w:sz w:val="28"/>
                <w:szCs w:val="28"/>
              </w:rPr>
            </w:pPr>
            <w:r w:rsidRPr="009229AC">
              <w:rPr>
                <w:rFonts w:asciiTheme="minorHAnsi" w:eastAsia="仿宋_GB2312" w:hAnsiTheme="minorHAnsi" w:cstheme="minorBidi" w:hint="eastAsia"/>
                <w:kern w:val="0"/>
                <w:sz w:val="28"/>
                <w:szCs w:val="28"/>
              </w:rPr>
              <w:t>联系方式</w:t>
            </w:r>
          </w:p>
        </w:tc>
      </w:tr>
      <w:tr w:rsidR="009C797B" w:rsidRPr="00E1217B">
        <w:trPr>
          <w:jc w:val="center"/>
        </w:trPr>
        <w:tc>
          <w:tcPr>
            <w:tcW w:w="1251" w:type="dxa"/>
            <w:vMerge/>
            <w:vAlign w:val="center"/>
          </w:tcPr>
          <w:p w:rsidR="009C797B" w:rsidRPr="009229AC" w:rsidRDefault="009C797B">
            <w:pPr>
              <w:spacing w:line="360" w:lineRule="exact"/>
              <w:jc w:val="center"/>
              <w:rPr>
                <w:rFonts w:eastAsia="仿宋_GB2312"/>
                <w:kern w:val="0"/>
                <w:sz w:val="28"/>
                <w:szCs w:val="28"/>
              </w:rPr>
            </w:pPr>
          </w:p>
        </w:tc>
        <w:tc>
          <w:tcPr>
            <w:tcW w:w="2009" w:type="dxa"/>
            <w:vMerge/>
            <w:vAlign w:val="center"/>
          </w:tcPr>
          <w:p w:rsidR="009C797B" w:rsidRPr="009229AC" w:rsidRDefault="009C797B">
            <w:pPr>
              <w:spacing w:line="360" w:lineRule="exact"/>
              <w:jc w:val="center"/>
              <w:rPr>
                <w:rFonts w:eastAsia="仿宋_GB2312"/>
                <w:kern w:val="0"/>
                <w:sz w:val="28"/>
                <w:szCs w:val="28"/>
              </w:rPr>
            </w:pPr>
          </w:p>
        </w:tc>
        <w:tc>
          <w:tcPr>
            <w:tcW w:w="1252" w:type="dxa"/>
            <w:vMerge/>
            <w:vAlign w:val="center"/>
          </w:tcPr>
          <w:p w:rsidR="009C797B" w:rsidRPr="009229AC" w:rsidRDefault="009C797B">
            <w:pPr>
              <w:spacing w:line="360" w:lineRule="exact"/>
              <w:jc w:val="center"/>
              <w:rPr>
                <w:rFonts w:eastAsia="仿宋_GB2312"/>
                <w:kern w:val="0"/>
                <w:sz w:val="28"/>
                <w:szCs w:val="28"/>
              </w:rPr>
            </w:pPr>
          </w:p>
        </w:tc>
        <w:tc>
          <w:tcPr>
            <w:tcW w:w="1842" w:type="dxa"/>
            <w:vMerge/>
            <w:vAlign w:val="center"/>
          </w:tcPr>
          <w:p w:rsidR="009C797B" w:rsidRPr="009229AC" w:rsidRDefault="009C797B">
            <w:pPr>
              <w:spacing w:line="360" w:lineRule="exact"/>
              <w:jc w:val="center"/>
              <w:rPr>
                <w:rFonts w:eastAsia="仿宋_GB2312"/>
                <w:kern w:val="0"/>
                <w:sz w:val="28"/>
                <w:szCs w:val="28"/>
              </w:rPr>
            </w:pPr>
          </w:p>
        </w:tc>
        <w:tc>
          <w:tcPr>
            <w:tcW w:w="2127" w:type="dxa"/>
            <w:vAlign w:val="center"/>
          </w:tcPr>
          <w:p w:rsidR="009C797B" w:rsidRPr="009229AC" w:rsidRDefault="005E42BA">
            <w:pPr>
              <w:spacing w:line="360" w:lineRule="exact"/>
              <w:jc w:val="center"/>
              <w:rPr>
                <w:rFonts w:eastAsia="仿宋_GB2312"/>
                <w:kern w:val="0"/>
                <w:sz w:val="28"/>
                <w:szCs w:val="28"/>
              </w:rPr>
            </w:pPr>
            <w:r w:rsidRPr="009229AC">
              <w:rPr>
                <w:rFonts w:asciiTheme="minorHAnsi" w:eastAsia="仿宋_GB2312" w:hAnsiTheme="minorHAnsi" w:cstheme="minorBidi" w:hint="eastAsia"/>
                <w:kern w:val="0"/>
                <w:sz w:val="28"/>
                <w:szCs w:val="28"/>
              </w:rPr>
              <w:t>办公室电话</w:t>
            </w:r>
          </w:p>
        </w:tc>
        <w:tc>
          <w:tcPr>
            <w:tcW w:w="1701" w:type="dxa"/>
            <w:vAlign w:val="center"/>
          </w:tcPr>
          <w:p w:rsidR="009C797B" w:rsidRPr="009229AC" w:rsidRDefault="005E42BA">
            <w:pPr>
              <w:spacing w:line="360" w:lineRule="exact"/>
              <w:jc w:val="center"/>
              <w:rPr>
                <w:rFonts w:eastAsia="仿宋_GB2312"/>
                <w:kern w:val="0"/>
                <w:sz w:val="28"/>
                <w:szCs w:val="28"/>
              </w:rPr>
            </w:pPr>
            <w:r w:rsidRPr="009229AC">
              <w:rPr>
                <w:rFonts w:asciiTheme="minorHAnsi" w:eastAsia="仿宋_GB2312" w:hAnsiTheme="minorHAnsi" w:cstheme="minorBidi" w:hint="eastAsia"/>
                <w:kern w:val="0"/>
                <w:sz w:val="28"/>
                <w:szCs w:val="28"/>
              </w:rPr>
              <w:t>手机</w:t>
            </w:r>
          </w:p>
        </w:tc>
        <w:tc>
          <w:tcPr>
            <w:tcW w:w="1741" w:type="dxa"/>
            <w:vAlign w:val="center"/>
          </w:tcPr>
          <w:p w:rsidR="009C797B" w:rsidRPr="009229AC" w:rsidRDefault="005E42BA">
            <w:pPr>
              <w:spacing w:line="360" w:lineRule="exact"/>
              <w:jc w:val="center"/>
              <w:rPr>
                <w:rFonts w:eastAsia="仿宋_GB2312"/>
                <w:kern w:val="0"/>
                <w:sz w:val="28"/>
                <w:szCs w:val="28"/>
              </w:rPr>
            </w:pPr>
            <w:r w:rsidRPr="009229AC">
              <w:rPr>
                <w:rFonts w:asciiTheme="minorHAnsi" w:eastAsia="仿宋_GB2312" w:hAnsiTheme="minorHAnsi" w:cstheme="minorBidi" w:hint="eastAsia"/>
                <w:kern w:val="0"/>
                <w:sz w:val="28"/>
                <w:szCs w:val="28"/>
              </w:rPr>
              <w:t>电子邮箱</w:t>
            </w:r>
          </w:p>
        </w:tc>
      </w:tr>
      <w:tr w:rsidR="009C797B" w:rsidRPr="00E1217B">
        <w:trPr>
          <w:jc w:val="center"/>
        </w:trPr>
        <w:tc>
          <w:tcPr>
            <w:tcW w:w="1251" w:type="dxa"/>
            <w:vMerge w:val="restart"/>
            <w:vAlign w:val="center"/>
          </w:tcPr>
          <w:p w:rsidR="009C797B" w:rsidRPr="009229AC" w:rsidRDefault="009C797B">
            <w:pPr>
              <w:spacing w:line="360" w:lineRule="exact"/>
              <w:jc w:val="center"/>
              <w:rPr>
                <w:rFonts w:eastAsia="仿宋_GB2312"/>
                <w:kern w:val="0"/>
                <w:sz w:val="28"/>
                <w:szCs w:val="28"/>
              </w:rPr>
            </w:pPr>
          </w:p>
        </w:tc>
        <w:tc>
          <w:tcPr>
            <w:tcW w:w="2009" w:type="dxa"/>
            <w:vAlign w:val="center"/>
          </w:tcPr>
          <w:p w:rsidR="009C797B" w:rsidRPr="009229AC" w:rsidRDefault="005E42BA">
            <w:pPr>
              <w:spacing w:line="360" w:lineRule="exact"/>
              <w:jc w:val="center"/>
              <w:rPr>
                <w:rFonts w:eastAsia="仿宋_GB2312"/>
                <w:kern w:val="0"/>
                <w:sz w:val="28"/>
                <w:szCs w:val="28"/>
              </w:rPr>
            </w:pPr>
            <w:r w:rsidRPr="009229AC">
              <w:rPr>
                <w:rFonts w:asciiTheme="minorHAnsi" w:eastAsia="仿宋_GB2312" w:hAnsiTheme="minorHAnsi" w:cstheme="minorBidi" w:hint="eastAsia"/>
                <w:kern w:val="0"/>
                <w:sz w:val="28"/>
                <w:szCs w:val="28"/>
              </w:rPr>
              <w:t>单位分管领导</w:t>
            </w:r>
          </w:p>
        </w:tc>
        <w:tc>
          <w:tcPr>
            <w:tcW w:w="1252" w:type="dxa"/>
            <w:vAlign w:val="center"/>
          </w:tcPr>
          <w:p w:rsidR="009C797B" w:rsidRPr="009229AC" w:rsidRDefault="009C797B">
            <w:pPr>
              <w:spacing w:line="360" w:lineRule="exact"/>
              <w:jc w:val="center"/>
              <w:rPr>
                <w:rFonts w:eastAsia="仿宋_GB2312"/>
                <w:kern w:val="0"/>
                <w:sz w:val="28"/>
                <w:szCs w:val="28"/>
              </w:rPr>
            </w:pPr>
          </w:p>
        </w:tc>
        <w:tc>
          <w:tcPr>
            <w:tcW w:w="1842" w:type="dxa"/>
            <w:vAlign w:val="center"/>
          </w:tcPr>
          <w:p w:rsidR="009C797B" w:rsidRPr="009229AC" w:rsidRDefault="009C797B">
            <w:pPr>
              <w:spacing w:line="360" w:lineRule="exact"/>
              <w:jc w:val="center"/>
              <w:rPr>
                <w:rFonts w:eastAsia="仿宋_GB2312"/>
                <w:kern w:val="0"/>
                <w:sz w:val="28"/>
                <w:szCs w:val="28"/>
              </w:rPr>
            </w:pPr>
          </w:p>
        </w:tc>
        <w:tc>
          <w:tcPr>
            <w:tcW w:w="2127" w:type="dxa"/>
            <w:vAlign w:val="center"/>
          </w:tcPr>
          <w:p w:rsidR="009C797B" w:rsidRPr="009229AC" w:rsidRDefault="009C797B">
            <w:pPr>
              <w:spacing w:line="360" w:lineRule="exact"/>
              <w:jc w:val="center"/>
              <w:rPr>
                <w:rFonts w:eastAsia="仿宋_GB2312"/>
                <w:kern w:val="0"/>
                <w:sz w:val="28"/>
                <w:szCs w:val="28"/>
              </w:rPr>
            </w:pPr>
          </w:p>
        </w:tc>
        <w:tc>
          <w:tcPr>
            <w:tcW w:w="1701" w:type="dxa"/>
            <w:vAlign w:val="center"/>
          </w:tcPr>
          <w:p w:rsidR="009C797B" w:rsidRPr="009229AC" w:rsidRDefault="009C797B">
            <w:pPr>
              <w:spacing w:line="360" w:lineRule="exact"/>
              <w:jc w:val="center"/>
              <w:rPr>
                <w:rFonts w:eastAsia="仿宋_GB2312"/>
                <w:kern w:val="0"/>
                <w:sz w:val="28"/>
                <w:szCs w:val="28"/>
              </w:rPr>
            </w:pPr>
          </w:p>
        </w:tc>
        <w:tc>
          <w:tcPr>
            <w:tcW w:w="1741" w:type="dxa"/>
            <w:vAlign w:val="center"/>
          </w:tcPr>
          <w:p w:rsidR="009C797B" w:rsidRPr="009229AC" w:rsidRDefault="009C797B">
            <w:pPr>
              <w:spacing w:line="360" w:lineRule="exact"/>
              <w:jc w:val="center"/>
              <w:rPr>
                <w:rFonts w:eastAsia="仿宋_GB2312"/>
                <w:kern w:val="0"/>
                <w:sz w:val="28"/>
                <w:szCs w:val="28"/>
              </w:rPr>
            </w:pPr>
          </w:p>
        </w:tc>
      </w:tr>
      <w:tr w:rsidR="009C797B" w:rsidRPr="00E1217B">
        <w:trPr>
          <w:jc w:val="center"/>
        </w:trPr>
        <w:tc>
          <w:tcPr>
            <w:tcW w:w="1251" w:type="dxa"/>
            <w:vMerge/>
            <w:vAlign w:val="center"/>
          </w:tcPr>
          <w:p w:rsidR="009C797B" w:rsidRPr="009229AC" w:rsidRDefault="009C797B">
            <w:pPr>
              <w:spacing w:line="360" w:lineRule="exact"/>
              <w:jc w:val="center"/>
              <w:rPr>
                <w:rFonts w:eastAsia="仿宋_GB2312"/>
                <w:kern w:val="0"/>
                <w:sz w:val="28"/>
                <w:szCs w:val="28"/>
              </w:rPr>
            </w:pPr>
          </w:p>
        </w:tc>
        <w:tc>
          <w:tcPr>
            <w:tcW w:w="2009" w:type="dxa"/>
            <w:vAlign w:val="center"/>
          </w:tcPr>
          <w:p w:rsidR="009C797B" w:rsidRPr="009229AC" w:rsidRDefault="005E42BA">
            <w:pPr>
              <w:spacing w:line="360" w:lineRule="exact"/>
              <w:jc w:val="center"/>
              <w:rPr>
                <w:rFonts w:eastAsia="仿宋_GB2312"/>
                <w:kern w:val="0"/>
                <w:sz w:val="28"/>
                <w:szCs w:val="28"/>
              </w:rPr>
            </w:pPr>
            <w:r w:rsidRPr="009229AC">
              <w:rPr>
                <w:rFonts w:asciiTheme="minorHAnsi" w:eastAsia="仿宋_GB2312" w:hAnsiTheme="minorHAnsi" w:cstheme="minorBidi" w:hint="eastAsia"/>
                <w:kern w:val="0"/>
                <w:sz w:val="28"/>
                <w:szCs w:val="28"/>
              </w:rPr>
              <w:t>牵头处（科）室负责人</w:t>
            </w:r>
          </w:p>
        </w:tc>
        <w:tc>
          <w:tcPr>
            <w:tcW w:w="1252" w:type="dxa"/>
            <w:vAlign w:val="center"/>
          </w:tcPr>
          <w:p w:rsidR="009C797B" w:rsidRPr="009229AC" w:rsidRDefault="009C797B">
            <w:pPr>
              <w:spacing w:line="360" w:lineRule="exact"/>
              <w:jc w:val="center"/>
              <w:rPr>
                <w:rFonts w:eastAsia="仿宋_GB2312"/>
                <w:kern w:val="0"/>
                <w:sz w:val="28"/>
                <w:szCs w:val="28"/>
              </w:rPr>
            </w:pPr>
          </w:p>
        </w:tc>
        <w:tc>
          <w:tcPr>
            <w:tcW w:w="1842" w:type="dxa"/>
            <w:vAlign w:val="center"/>
          </w:tcPr>
          <w:p w:rsidR="009C797B" w:rsidRPr="009229AC" w:rsidRDefault="009C797B">
            <w:pPr>
              <w:spacing w:line="360" w:lineRule="exact"/>
              <w:jc w:val="center"/>
              <w:rPr>
                <w:rFonts w:eastAsia="仿宋_GB2312"/>
                <w:kern w:val="0"/>
                <w:sz w:val="28"/>
                <w:szCs w:val="28"/>
              </w:rPr>
            </w:pPr>
          </w:p>
        </w:tc>
        <w:tc>
          <w:tcPr>
            <w:tcW w:w="2127" w:type="dxa"/>
            <w:vAlign w:val="center"/>
          </w:tcPr>
          <w:p w:rsidR="009C797B" w:rsidRPr="009229AC" w:rsidRDefault="009C797B">
            <w:pPr>
              <w:spacing w:line="360" w:lineRule="exact"/>
              <w:jc w:val="center"/>
              <w:rPr>
                <w:rFonts w:eastAsia="仿宋_GB2312"/>
                <w:kern w:val="0"/>
                <w:sz w:val="28"/>
                <w:szCs w:val="28"/>
              </w:rPr>
            </w:pPr>
          </w:p>
        </w:tc>
        <w:tc>
          <w:tcPr>
            <w:tcW w:w="1701" w:type="dxa"/>
            <w:vAlign w:val="center"/>
          </w:tcPr>
          <w:p w:rsidR="009C797B" w:rsidRPr="009229AC" w:rsidRDefault="009C797B">
            <w:pPr>
              <w:spacing w:line="360" w:lineRule="exact"/>
              <w:jc w:val="center"/>
              <w:rPr>
                <w:rFonts w:eastAsia="仿宋_GB2312"/>
                <w:kern w:val="0"/>
                <w:sz w:val="28"/>
                <w:szCs w:val="28"/>
              </w:rPr>
            </w:pPr>
          </w:p>
        </w:tc>
        <w:tc>
          <w:tcPr>
            <w:tcW w:w="1741" w:type="dxa"/>
            <w:vAlign w:val="center"/>
          </w:tcPr>
          <w:p w:rsidR="009C797B" w:rsidRPr="009229AC" w:rsidRDefault="009C797B">
            <w:pPr>
              <w:spacing w:line="360" w:lineRule="exact"/>
              <w:jc w:val="center"/>
              <w:rPr>
                <w:rFonts w:eastAsia="仿宋_GB2312"/>
                <w:kern w:val="0"/>
                <w:sz w:val="28"/>
                <w:szCs w:val="28"/>
              </w:rPr>
            </w:pPr>
          </w:p>
        </w:tc>
      </w:tr>
      <w:tr w:rsidR="009C797B" w:rsidRPr="00E1217B">
        <w:trPr>
          <w:trHeight w:val="778"/>
          <w:jc w:val="center"/>
        </w:trPr>
        <w:tc>
          <w:tcPr>
            <w:tcW w:w="1251" w:type="dxa"/>
            <w:vMerge/>
            <w:vAlign w:val="center"/>
          </w:tcPr>
          <w:p w:rsidR="009C797B" w:rsidRPr="009229AC" w:rsidRDefault="009C797B">
            <w:pPr>
              <w:spacing w:line="360" w:lineRule="exact"/>
              <w:jc w:val="center"/>
              <w:rPr>
                <w:rFonts w:eastAsia="仿宋_GB2312"/>
                <w:kern w:val="0"/>
                <w:sz w:val="28"/>
                <w:szCs w:val="28"/>
              </w:rPr>
            </w:pPr>
          </w:p>
        </w:tc>
        <w:tc>
          <w:tcPr>
            <w:tcW w:w="2009" w:type="dxa"/>
            <w:vAlign w:val="center"/>
          </w:tcPr>
          <w:p w:rsidR="009C797B" w:rsidRPr="009229AC" w:rsidRDefault="005E42BA">
            <w:pPr>
              <w:spacing w:line="360" w:lineRule="exact"/>
              <w:jc w:val="center"/>
              <w:rPr>
                <w:rFonts w:eastAsia="仿宋_GB2312"/>
                <w:kern w:val="0"/>
                <w:sz w:val="28"/>
                <w:szCs w:val="28"/>
              </w:rPr>
            </w:pPr>
            <w:r w:rsidRPr="009229AC">
              <w:rPr>
                <w:rFonts w:asciiTheme="minorHAnsi" w:eastAsia="仿宋_GB2312" w:hAnsiTheme="minorHAnsi" w:cstheme="minorBidi" w:hint="eastAsia"/>
                <w:kern w:val="0"/>
                <w:sz w:val="28"/>
                <w:szCs w:val="28"/>
              </w:rPr>
              <w:t>联络员</w:t>
            </w:r>
          </w:p>
        </w:tc>
        <w:tc>
          <w:tcPr>
            <w:tcW w:w="1252" w:type="dxa"/>
            <w:vAlign w:val="center"/>
          </w:tcPr>
          <w:p w:rsidR="009C797B" w:rsidRPr="009229AC" w:rsidRDefault="009C797B">
            <w:pPr>
              <w:spacing w:line="360" w:lineRule="exact"/>
              <w:jc w:val="center"/>
              <w:rPr>
                <w:rFonts w:eastAsia="仿宋_GB2312"/>
                <w:kern w:val="0"/>
                <w:sz w:val="28"/>
                <w:szCs w:val="28"/>
              </w:rPr>
            </w:pPr>
          </w:p>
        </w:tc>
        <w:tc>
          <w:tcPr>
            <w:tcW w:w="1842" w:type="dxa"/>
            <w:vAlign w:val="center"/>
          </w:tcPr>
          <w:p w:rsidR="009C797B" w:rsidRPr="009229AC" w:rsidRDefault="009C797B">
            <w:pPr>
              <w:spacing w:line="360" w:lineRule="exact"/>
              <w:jc w:val="center"/>
              <w:rPr>
                <w:rFonts w:eastAsia="仿宋_GB2312"/>
                <w:kern w:val="0"/>
                <w:sz w:val="28"/>
                <w:szCs w:val="28"/>
              </w:rPr>
            </w:pPr>
          </w:p>
        </w:tc>
        <w:tc>
          <w:tcPr>
            <w:tcW w:w="2127" w:type="dxa"/>
            <w:vAlign w:val="center"/>
          </w:tcPr>
          <w:p w:rsidR="009C797B" w:rsidRPr="009229AC" w:rsidRDefault="009C797B">
            <w:pPr>
              <w:spacing w:line="360" w:lineRule="exact"/>
              <w:jc w:val="center"/>
              <w:rPr>
                <w:rFonts w:eastAsia="仿宋_GB2312"/>
                <w:kern w:val="0"/>
                <w:sz w:val="28"/>
                <w:szCs w:val="28"/>
              </w:rPr>
            </w:pPr>
          </w:p>
        </w:tc>
        <w:tc>
          <w:tcPr>
            <w:tcW w:w="1701" w:type="dxa"/>
            <w:vAlign w:val="center"/>
          </w:tcPr>
          <w:p w:rsidR="009C797B" w:rsidRPr="009229AC" w:rsidRDefault="009C797B">
            <w:pPr>
              <w:spacing w:line="360" w:lineRule="exact"/>
              <w:jc w:val="center"/>
              <w:rPr>
                <w:rFonts w:eastAsia="仿宋_GB2312"/>
                <w:kern w:val="0"/>
                <w:sz w:val="28"/>
                <w:szCs w:val="28"/>
              </w:rPr>
            </w:pPr>
          </w:p>
        </w:tc>
        <w:tc>
          <w:tcPr>
            <w:tcW w:w="1741" w:type="dxa"/>
            <w:vAlign w:val="center"/>
          </w:tcPr>
          <w:p w:rsidR="009C797B" w:rsidRPr="009229AC" w:rsidRDefault="009C797B">
            <w:pPr>
              <w:spacing w:line="360" w:lineRule="exact"/>
              <w:jc w:val="center"/>
              <w:rPr>
                <w:rFonts w:eastAsia="仿宋_GB2312"/>
                <w:kern w:val="0"/>
                <w:sz w:val="28"/>
                <w:szCs w:val="28"/>
              </w:rPr>
            </w:pPr>
          </w:p>
        </w:tc>
      </w:tr>
      <w:tr w:rsidR="009C797B" w:rsidRPr="00E1217B">
        <w:trPr>
          <w:trHeight w:val="300"/>
          <w:jc w:val="center"/>
        </w:trPr>
        <w:tc>
          <w:tcPr>
            <w:tcW w:w="1251" w:type="dxa"/>
            <w:vMerge w:val="restart"/>
            <w:vAlign w:val="center"/>
          </w:tcPr>
          <w:p w:rsidR="009C797B" w:rsidRPr="009229AC" w:rsidRDefault="009C797B">
            <w:pPr>
              <w:spacing w:line="360" w:lineRule="exact"/>
              <w:jc w:val="center"/>
              <w:rPr>
                <w:rFonts w:eastAsia="仿宋_GB2312"/>
                <w:kern w:val="0"/>
                <w:sz w:val="28"/>
                <w:szCs w:val="28"/>
              </w:rPr>
            </w:pPr>
          </w:p>
        </w:tc>
        <w:tc>
          <w:tcPr>
            <w:tcW w:w="2009" w:type="dxa"/>
            <w:vAlign w:val="center"/>
          </w:tcPr>
          <w:p w:rsidR="009C797B" w:rsidRPr="009229AC" w:rsidRDefault="009C797B">
            <w:pPr>
              <w:spacing w:line="360" w:lineRule="exact"/>
              <w:jc w:val="center"/>
              <w:rPr>
                <w:rFonts w:eastAsia="仿宋_GB2312"/>
                <w:kern w:val="0"/>
                <w:sz w:val="28"/>
                <w:szCs w:val="28"/>
              </w:rPr>
            </w:pPr>
          </w:p>
        </w:tc>
        <w:tc>
          <w:tcPr>
            <w:tcW w:w="1252" w:type="dxa"/>
            <w:vAlign w:val="center"/>
          </w:tcPr>
          <w:p w:rsidR="009C797B" w:rsidRPr="009229AC" w:rsidRDefault="009C797B">
            <w:pPr>
              <w:spacing w:line="360" w:lineRule="exact"/>
              <w:jc w:val="center"/>
              <w:rPr>
                <w:rFonts w:eastAsia="仿宋_GB2312"/>
                <w:kern w:val="0"/>
                <w:sz w:val="28"/>
                <w:szCs w:val="28"/>
              </w:rPr>
            </w:pPr>
          </w:p>
        </w:tc>
        <w:tc>
          <w:tcPr>
            <w:tcW w:w="1842" w:type="dxa"/>
            <w:vAlign w:val="center"/>
          </w:tcPr>
          <w:p w:rsidR="009C797B" w:rsidRPr="009229AC" w:rsidRDefault="009C797B">
            <w:pPr>
              <w:spacing w:line="360" w:lineRule="exact"/>
              <w:jc w:val="center"/>
              <w:rPr>
                <w:rFonts w:eastAsia="仿宋_GB2312"/>
                <w:kern w:val="0"/>
                <w:sz w:val="28"/>
                <w:szCs w:val="28"/>
              </w:rPr>
            </w:pPr>
          </w:p>
        </w:tc>
        <w:tc>
          <w:tcPr>
            <w:tcW w:w="2127" w:type="dxa"/>
            <w:vAlign w:val="center"/>
          </w:tcPr>
          <w:p w:rsidR="009C797B" w:rsidRPr="009229AC" w:rsidRDefault="009C797B">
            <w:pPr>
              <w:spacing w:line="360" w:lineRule="exact"/>
              <w:jc w:val="center"/>
              <w:rPr>
                <w:rFonts w:eastAsia="仿宋_GB2312"/>
                <w:kern w:val="0"/>
                <w:sz w:val="28"/>
                <w:szCs w:val="28"/>
              </w:rPr>
            </w:pPr>
          </w:p>
        </w:tc>
        <w:tc>
          <w:tcPr>
            <w:tcW w:w="1701" w:type="dxa"/>
            <w:vAlign w:val="center"/>
          </w:tcPr>
          <w:p w:rsidR="009C797B" w:rsidRPr="009229AC" w:rsidRDefault="009C797B">
            <w:pPr>
              <w:spacing w:line="360" w:lineRule="exact"/>
              <w:jc w:val="center"/>
              <w:rPr>
                <w:rFonts w:eastAsia="仿宋_GB2312"/>
                <w:kern w:val="0"/>
                <w:sz w:val="28"/>
                <w:szCs w:val="28"/>
              </w:rPr>
            </w:pPr>
          </w:p>
        </w:tc>
        <w:tc>
          <w:tcPr>
            <w:tcW w:w="1741" w:type="dxa"/>
            <w:vAlign w:val="center"/>
          </w:tcPr>
          <w:p w:rsidR="009C797B" w:rsidRPr="009229AC" w:rsidRDefault="009C797B">
            <w:pPr>
              <w:spacing w:line="360" w:lineRule="exact"/>
              <w:jc w:val="center"/>
              <w:rPr>
                <w:rFonts w:eastAsia="仿宋_GB2312"/>
                <w:kern w:val="0"/>
                <w:sz w:val="28"/>
                <w:szCs w:val="28"/>
              </w:rPr>
            </w:pPr>
          </w:p>
        </w:tc>
      </w:tr>
      <w:tr w:rsidR="009C797B" w:rsidRPr="00E1217B">
        <w:trPr>
          <w:trHeight w:val="264"/>
          <w:jc w:val="center"/>
        </w:trPr>
        <w:tc>
          <w:tcPr>
            <w:tcW w:w="1251" w:type="dxa"/>
            <w:vMerge/>
            <w:vAlign w:val="center"/>
          </w:tcPr>
          <w:p w:rsidR="009C797B" w:rsidRPr="009229AC" w:rsidRDefault="009C797B">
            <w:pPr>
              <w:spacing w:line="360" w:lineRule="exact"/>
              <w:jc w:val="center"/>
              <w:rPr>
                <w:rFonts w:eastAsia="仿宋_GB2312"/>
                <w:kern w:val="0"/>
                <w:sz w:val="28"/>
                <w:szCs w:val="28"/>
              </w:rPr>
            </w:pPr>
          </w:p>
        </w:tc>
        <w:tc>
          <w:tcPr>
            <w:tcW w:w="2009" w:type="dxa"/>
            <w:vAlign w:val="center"/>
          </w:tcPr>
          <w:p w:rsidR="009C797B" w:rsidRPr="009229AC" w:rsidRDefault="009C797B">
            <w:pPr>
              <w:spacing w:line="360" w:lineRule="exact"/>
              <w:jc w:val="center"/>
              <w:rPr>
                <w:rFonts w:eastAsia="仿宋_GB2312"/>
                <w:kern w:val="0"/>
                <w:sz w:val="28"/>
                <w:szCs w:val="28"/>
              </w:rPr>
            </w:pPr>
          </w:p>
        </w:tc>
        <w:tc>
          <w:tcPr>
            <w:tcW w:w="1252" w:type="dxa"/>
            <w:vAlign w:val="center"/>
          </w:tcPr>
          <w:p w:rsidR="009C797B" w:rsidRPr="009229AC" w:rsidRDefault="009C797B">
            <w:pPr>
              <w:spacing w:line="360" w:lineRule="exact"/>
              <w:jc w:val="center"/>
              <w:rPr>
                <w:rFonts w:eastAsia="仿宋_GB2312"/>
                <w:kern w:val="0"/>
                <w:sz w:val="28"/>
                <w:szCs w:val="28"/>
              </w:rPr>
            </w:pPr>
          </w:p>
        </w:tc>
        <w:tc>
          <w:tcPr>
            <w:tcW w:w="1842" w:type="dxa"/>
            <w:vAlign w:val="center"/>
          </w:tcPr>
          <w:p w:rsidR="009C797B" w:rsidRPr="009229AC" w:rsidRDefault="009C797B">
            <w:pPr>
              <w:spacing w:line="360" w:lineRule="exact"/>
              <w:jc w:val="center"/>
              <w:rPr>
                <w:rFonts w:eastAsia="仿宋_GB2312"/>
                <w:kern w:val="0"/>
                <w:sz w:val="28"/>
                <w:szCs w:val="28"/>
              </w:rPr>
            </w:pPr>
          </w:p>
        </w:tc>
        <w:tc>
          <w:tcPr>
            <w:tcW w:w="2127" w:type="dxa"/>
            <w:vAlign w:val="center"/>
          </w:tcPr>
          <w:p w:rsidR="009C797B" w:rsidRPr="009229AC" w:rsidRDefault="009C797B">
            <w:pPr>
              <w:spacing w:line="360" w:lineRule="exact"/>
              <w:jc w:val="center"/>
              <w:rPr>
                <w:rFonts w:eastAsia="仿宋_GB2312"/>
                <w:kern w:val="0"/>
                <w:sz w:val="28"/>
                <w:szCs w:val="28"/>
              </w:rPr>
            </w:pPr>
          </w:p>
        </w:tc>
        <w:tc>
          <w:tcPr>
            <w:tcW w:w="1701" w:type="dxa"/>
            <w:vAlign w:val="center"/>
          </w:tcPr>
          <w:p w:rsidR="009C797B" w:rsidRPr="009229AC" w:rsidRDefault="009C797B">
            <w:pPr>
              <w:spacing w:line="360" w:lineRule="exact"/>
              <w:jc w:val="center"/>
              <w:rPr>
                <w:rFonts w:eastAsia="仿宋_GB2312"/>
                <w:kern w:val="0"/>
                <w:sz w:val="28"/>
                <w:szCs w:val="28"/>
              </w:rPr>
            </w:pPr>
          </w:p>
        </w:tc>
        <w:tc>
          <w:tcPr>
            <w:tcW w:w="1741" w:type="dxa"/>
            <w:vAlign w:val="center"/>
          </w:tcPr>
          <w:p w:rsidR="009C797B" w:rsidRPr="009229AC" w:rsidRDefault="009C797B">
            <w:pPr>
              <w:spacing w:line="360" w:lineRule="exact"/>
              <w:jc w:val="center"/>
              <w:rPr>
                <w:rFonts w:eastAsia="仿宋_GB2312"/>
                <w:kern w:val="0"/>
                <w:sz w:val="28"/>
                <w:szCs w:val="28"/>
              </w:rPr>
            </w:pPr>
          </w:p>
        </w:tc>
      </w:tr>
      <w:tr w:rsidR="009C797B" w:rsidRPr="00E1217B">
        <w:trPr>
          <w:trHeight w:val="150"/>
          <w:jc w:val="center"/>
        </w:trPr>
        <w:tc>
          <w:tcPr>
            <w:tcW w:w="1251" w:type="dxa"/>
            <w:vMerge/>
            <w:vAlign w:val="center"/>
          </w:tcPr>
          <w:p w:rsidR="009C797B" w:rsidRPr="009229AC" w:rsidRDefault="009C797B">
            <w:pPr>
              <w:spacing w:line="360" w:lineRule="exact"/>
              <w:jc w:val="center"/>
              <w:rPr>
                <w:rFonts w:eastAsia="仿宋_GB2312"/>
                <w:kern w:val="0"/>
                <w:sz w:val="28"/>
                <w:szCs w:val="28"/>
              </w:rPr>
            </w:pPr>
          </w:p>
        </w:tc>
        <w:tc>
          <w:tcPr>
            <w:tcW w:w="2009" w:type="dxa"/>
            <w:vAlign w:val="center"/>
          </w:tcPr>
          <w:p w:rsidR="009C797B" w:rsidRPr="009229AC" w:rsidRDefault="009C797B">
            <w:pPr>
              <w:spacing w:line="360" w:lineRule="exact"/>
              <w:jc w:val="center"/>
              <w:rPr>
                <w:rFonts w:eastAsia="仿宋_GB2312"/>
                <w:kern w:val="0"/>
                <w:sz w:val="28"/>
                <w:szCs w:val="28"/>
              </w:rPr>
            </w:pPr>
          </w:p>
        </w:tc>
        <w:tc>
          <w:tcPr>
            <w:tcW w:w="1252" w:type="dxa"/>
            <w:vAlign w:val="center"/>
          </w:tcPr>
          <w:p w:rsidR="009C797B" w:rsidRPr="009229AC" w:rsidRDefault="009C797B">
            <w:pPr>
              <w:spacing w:line="360" w:lineRule="exact"/>
              <w:jc w:val="center"/>
              <w:rPr>
                <w:rFonts w:eastAsia="仿宋_GB2312"/>
                <w:kern w:val="0"/>
                <w:sz w:val="28"/>
                <w:szCs w:val="28"/>
              </w:rPr>
            </w:pPr>
          </w:p>
        </w:tc>
        <w:tc>
          <w:tcPr>
            <w:tcW w:w="1842" w:type="dxa"/>
            <w:vAlign w:val="center"/>
          </w:tcPr>
          <w:p w:rsidR="009C797B" w:rsidRPr="009229AC" w:rsidRDefault="009C797B">
            <w:pPr>
              <w:spacing w:line="360" w:lineRule="exact"/>
              <w:jc w:val="center"/>
              <w:rPr>
                <w:rFonts w:eastAsia="仿宋_GB2312"/>
                <w:kern w:val="0"/>
                <w:sz w:val="28"/>
                <w:szCs w:val="28"/>
              </w:rPr>
            </w:pPr>
          </w:p>
        </w:tc>
        <w:tc>
          <w:tcPr>
            <w:tcW w:w="2127" w:type="dxa"/>
            <w:vAlign w:val="center"/>
          </w:tcPr>
          <w:p w:rsidR="009C797B" w:rsidRPr="009229AC" w:rsidRDefault="009C797B">
            <w:pPr>
              <w:spacing w:line="360" w:lineRule="exact"/>
              <w:jc w:val="center"/>
              <w:rPr>
                <w:rFonts w:eastAsia="仿宋_GB2312"/>
                <w:kern w:val="0"/>
                <w:sz w:val="28"/>
                <w:szCs w:val="28"/>
              </w:rPr>
            </w:pPr>
          </w:p>
        </w:tc>
        <w:tc>
          <w:tcPr>
            <w:tcW w:w="1701" w:type="dxa"/>
            <w:vAlign w:val="center"/>
          </w:tcPr>
          <w:p w:rsidR="009C797B" w:rsidRPr="009229AC" w:rsidRDefault="009C797B">
            <w:pPr>
              <w:spacing w:line="360" w:lineRule="exact"/>
              <w:jc w:val="center"/>
              <w:rPr>
                <w:rFonts w:eastAsia="仿宋_GB2312"/>
                <w:kern w:val="0"/>
                <w:sz w:val="28"/>
                <w:szCs w:val="28"/>
              </w:rPr>
            </w:pPr>
          </w:p>
        </w:tc>
        <w:tc>
          <w:tcPr>
            <w:tcW w:w="1741" w:type="dxa"/>
            <w:vAlign w:val="center"/>
          </w:tcPr>
          <w:p w:rsidR="009C797B" w:rsidRPr="009229AC" w:rsidRDefault="009C797B">
            <w:pPr>
              <w:spacing w:line="360" w:lineRule="exact"/>
              <w:jc w:val="center"/>
              <w:rPr>
                <w:rFonts w:eastAsia="仿宋_GB2312"/>
                <w:kern w:val="0"/>
                <w:sz w:val="28"/>
                <w:szCs w:val="28"/>
              </w:rPr>
            </w:pPr>
          </w:p>
        </w:tc>
      </w:tr>
      <w:tr w:rsidR="009C797B" w:rsidRPr="00E1217B">
        <w:trPr>
          <w:trHeight w:val="165"/>
          <w:jc w:val="center"/>
        </w:trPr>
        <w:tc>
          <w:tcPr>
            <w:tcW w:w="1251" w:type="dxa"/>
            <w:vMerge w:val="restart"/>
            <w:vAlign w:val="center"/>
          </w:tcPr>
          <w:p w:rsidR="009C797B" w:rsidRPr="009229AC" w:rsidRDefault="009C797B">
            <w:pPr>
              <w:spacing w:line="360" w:lineRule="exact"/>
              <w:jc w:val="center"/>
              <w:rPr>
                <w:rFonts w:eastAsia="仿宋_GB2312"/>
                <w:kern w:val="0"/>
                <w:sz w:val="28"/>
                <w:szCs w:val="28"/>
              </w:rPr>
            </w:pPr>
          </w:p>
        </w:tc>
        <w:tc>
          <w:tcPr>
            <w:tcW w:w="2009" w:type="dxa"/>
            <w:vAlign w:val="center"/>
          </w:tcPr>
          <w:p w:rsidR="009C797B" w:rsidRPr="009229AC" w:rsidRDefault="009C797B">
            <w:pPr>
              <w:spacing w:line="360" w:lineRule="exact"/>
              <w:jc w:val="center"/>
              <w:rPr>
                <w:rFonts w:eastAsia="仿宋_GB2312"/>
                <w:kern w:val="0"/>
                <w:sz w:val="28"/>
                <w:szCs w:val="28"/>
              </w:rPr>
            </w:pPr>
          </w:p>
        </w:tc>
        <w:tc>
          <w:tcPr>
            <w:tcW w:w="1252" w:type="dxa"/>
            <w:vAlign w:val="center"/>
          </w:tcPr>
          <w:p w:rsidR="009C797B" w:rsidRPr="009229AC" w:rsidRDefault="009C797B">
            <w:pPr>
              <w:spacing w:line="360" w:lineRule="exact"/>
              <w:jc w:val="center"/>
              <w:rPr>
                <w:rFonts w:eastAsia="仿宋_GB2312"/>
                <w:kern w:val="0"/>
                <w:sz w:val="28"/>
                <w:szCs w:val="28"/>
              </w:rPr>
            </w:pPr>
          </w:p>
        </w:tc>
        <w:tc>
          <w:tcPr>
            <w:tcW w:w="1842" w:type="dxa"/>
            <w:vAlign w:val="center"/>
          </w:tcPr>
          <w:p w:rsidR="009C797B" w:rsidRPr="009229AC" w:rsidRDefault="009C797B">
            <w:pPr>
              <w:spacing w:line="360" w:lineRule="exact"/>
              <w:jc w:val="center"/>
              <w:rPr>
                <w:rFonts w:eastAsia="仿宋_GB2312"/>
                <w:kern w:val="0"/>
                <w:sz w:val="28"/>
                <w:szCs w:val="28"/>
              </w:rPr>
            </w:pPr>
          </w:p>
        </w:tc>
        <w:tc>
          <w:tcPr>
            <w:tcW w:w="2127" w:type="dxa"/>
            <w:vAlign w:val="center"/>
          </w:tcPr>
          <w:p w:rsidR="009C797B" w:rsidRPr="009229AC" w:rsidRDefault="009C797B">
            <w:pPr>
              <w:spacing w:line="360" w:lineRule="exact"/>
              <w:jc w:val="center"/>
              <w:rPr>
                <w:rFonts w:eastAsia="仿宋_GB2312"/>
                <w:kern w:val="0"/>
                <w:sz w:val="28"/>
                <w:szCs w:val="28"/>
              </w:rPr>
            </w:pPr>
          </w:p>
        </w:tc>
        <w:tc>
          <w:tcPr>
            <w:tcW w:w="1701" w:type="dxa"/>
            <w:vAlign w:val="center"/>
          </w:tcPr>
          <w:p w:rsidR="009C797B" w:rsidRPr="009229AC" w:rsidRDefault="009C797B">
            <w:pPr>
              <w:spacing w:line="360" w:lineRule="exact"/>
              <w:jc w:val="center"/>
              <w:rPr>
                <w:rFonts w:eastAsia="仿宋_GB2312"/>
                <w:kern w:val="0"/>
                <w:sz w:val="28"/>
                <w:szCs w:val="28"/>
              </w:rPr>
            </w:pPr>
          </w:p>
        </w:tc>
        <w:tc>
          <w:tcPr>
            <w:tcW w:w="1741" w:type="dxa"/>
            <w:vAlign w:val="center"/>
          </w:tcPr>
          <w:p w:rsidR="009C797B" w:rsidRPr="009229AC" w:rsidRDefault="009C797B">
            <w:pPr>
              <w:spacing w:line="360" w:lineRule="exact"/>
              <w:jc w:val="center"/>
              <w:rPr>
                <w:rFonts w:eastAsia="仿宋_GB2312"/>
                <w:kern w:val="0"/>
                <w:sz w:val="28"/>
                <w:szCs w:val="28"/>
              </w:rPr>
            </w:pPr>
          </w:p>
        </w:tc>
      </w:tr>
      <w:tr w:rsidR="009C797B" w:rsidRPr="00E1217B">
        <w:trPr>
          <w:trHeight w:val="165"/>
          <w:jc w:val="center"/>
        </w:trPr>
        <w:tc>
          <w:tcPr>
            <w:tcW w:w="1251" w:type="dxa"/>
            <w:vMerge/>
            <w:vAlign w:val="center"/>
          </w:tcPr>
          <w:p w:rsidR="009C797B" w:rsidRPr="009229AC" w:rsidRDefault="009C797B">
            <w:pPr>
              <w:spacing w:line="360" w:lineRule="exact"/>
              <w:jc w:val="center"/>
              <w:rPr>
                <w:rFonts w:eastAsia="仿宋_GB2312"/>
                <w:kern w:val="0"/>
                <w:sz w:val="28"/>
                <w:szCs w:val="28"/>
              </w:rPr>
            </w:pPr>
          </w:p>
        </w:tc>
        <w:tc>
          <w:tcPr>
            <w:tcW w:w="2009" w:type="dxa"/>
            <w:vAlign w:val="center"/>
          </w:tcPr>
          <w:p w:rsidR="009C797B" w:rsidRPr="009229AC" w:rsidRDefault="009C797B">
            <w:pPr>
              <w:spacing w:line="360" w:lineRule="exact"/>
              <w:jc w:val="center"/>
              <w:rPr>
                <w:rFonts w:eastAsia="仿宋_GB2312"/>
                <w:kern w:val="0"/>
                <w:sz w:val="28"/>
                <w:szCs w:val="28"/>
              </w:rPr>
            </w:pPr>
          </w:p>
        </w:tc>
        <w:tc>
          <w:tcPr>
            <w:tcW w:w="1252" w:type="dxa"/>
            <w:vAlign w:val="center"/>
          </w:tcPr>
          <w:p w:rsidR="009C797B" w:rsidRPr="009229AC" w:rsidRDefault="009C797B">
            <w:pPr>
              <w:spacing w:line="360" w:lineRule="exact"/>
              <w:jc w:val="center"/>
              <w:rPr>
                <w:rFonts w:eastAsia="仿宋_GB2312"/>
                <w:kern w:val="0"/>
                <w:sz w:val="28"/>
                <w:szCs w:val="28"/>
              </w:rPr>
            </w:pPr>
          </w:p>
        </w:tc>
        <w:tc>
          <w:tcPr>
            <w:tcW w:w="1842" w:type="dxa"/>
            <w:vAlign w:val="center"/>
          </w:tcPr>
          <w:p w:rsidR="009C797B" w:rsidRPr="009229AC" w:rsidRDefault="009C797B">
            <w:pPr>
              <w:spacing w:line="360" w:lineRule="exact"/>
              <w:jc w:val="center"/>
              <w:rPr>
                <w:rFonts w:eastAsia="仿宋_GB2312"/>
                <w:kern w:val="0"/>
                <w:sz w:val="28"/>
                <w:szCs w:val="28"/>
              </w:rPr>
            </w:pPr>
          </w:p>
        </w:tc>
        <w:tc>
          <w:tcPr>
            <w:tcW w:w="2127" w:type="dxa"/>
            <w:vAlign w:val="center"/>
          </w:tcPr>
          <w:p w:rsidR="009C797B" w:rsidRPr="009229AC" w:rsidRDefault="009C797B">
            <w:pPr>
              <w:spacing w:line="360" w:lineRule="exact"/>
              <w:jc w:val="center"/>
              <w:rPr>
                <w:rFonts w:eastAsia="仿宋_GB2312"/>
                <w:kern w:val="0"/>
                <w:sz w:val="28"/>
                <w:szCs w:val="28"/>
              </w:rPr>
            </w:pPr>
          </w:p>
        </w:tc>
        <w:tc>
          <w:tcPr>
            <w:tcW w:w="1701" w:type="dxa"/>
            <w:vAlign w:val="center"/>
          </w:tcPr>
          <w:p w:rsidR="009C797B" w:rsidRPr="009229AC" w:rsidRDefault="009C797B">
            <w:pPr>
              <w:spacing w:line="360" w:lineRule="exact"/>
              <w:jc w:val="center"/>
              <w:rPr>
                <w:rFonts w:eastAsia="仿宋_GB2312"/>
                <w:kern w:val="0"/>
                <w:sz w:val="28"/>
                <w:szCs w:val="28"/>
              </w:rPr>
            </w:pPr>
          </w:p>
        </w:tc>
        <w:tc>
          <w:tcPr>
            <w:tcW w:w="1741" w:type="dxa"/>
            <w:vAlign w:val="center"/>
          </w:tcPr>
          <w:p w:rsidR="009C797B" w:rsidRPr="009229AC" w:rsidRDefault="009C797B">
            <w:pPr>
              <w:spacing w:line="360" w:lineRule="exact"/>
              <w:jc w:val="center"/>
              <w:rPr>
                <w:rFonts w:eastAsia="仿宋_GB2312"/>
                <w:kern w:val="0"/>
                <w:sz w:val="28"/>
                <w:szCs w:val="28"/>
              </w:rPr>
            </w:pPr>
          </w:p>
        </w:tc>
      </w:tr>
      <w:tr w:rsidR="009C797B" w:rsidRPr="00E1217B">
        <w:trPr>
          <w:trHeight w:val="180"/>
          <w:jc w:val="center"/>
        </w:trPr>
        <w:tc>
          <w:tcPr>
            <w:tcW w:w="1251" w:type="dxa"/>
            <w:vMerge/>
            <w:vAlign w:val="center"/>
          </w:tcPr>
          <w:p w:rsidR="009C797B" w:rsidRPr="009229AC" w:rsidRDefault="009C797B">
            <w:pPr>
              <w:spacing w:line="360" w:lineRule="exact"/>
              <w:jc w:val="center"/>
              <w:rPr>
                <w:rFonts w:eastAsia="仿宋_GB2312"/>
                <w:kern w:val="0"/>
                <w:sz w:val="28"/>
                <w:szCs w:val="28"/>
              </w:rPr>
            </w:pPr>
          </w:p>
        </w:tc>
        <w:tc>
          <w:tcPr>
            <w:tcW w:w="2009" w:type="dxa"/>
            <w:vAlign w:val="center"/>
          </w:tcPr>
          <w:p w:rsidR="009C797B" w:rsidRPr="009229AC" w:rsidRDefault="009C797B">
            <w:pPr>
              <w:spacing w:line="360" w:lineRule="exact"/>
              <w:jc w:val="center"/>
              <w:rPr>
                <w:rFonts w:eastAsia="仿宋_GB2312"/>
                <w:kern w:val="0"/>
                <w:sz w:val="28"/>
                <w:szCs w:val="28"/>
              </w:rPr>
            </w:pPr>
          </w:p>
        </w:tc>
        <w:tc>
          <w:tcPr>
            <w:tcW w:w="1252" w:type="dxa"/>
            <w:vAlign w:val="center"/>
          </w:tcPr>
          <w:p w:rsidR="009C797B" w:rsidRPr="009229AC" w:rsidRDefault="009C797B">
            <w:pPr>
              <w:spacing w:line="360" w:lineRule="exact"/>
              <w:jc w:val="center"/>
              <w:rPr>
                <w:rFonts w:eastAsia="仿宋_GB2312"/>
                <w:kern w:val="0"/>
                <w:sz w:val="28"/>
                <w:szCs w:val="28"/>
              </w:rPr>
            </w:pPr>
          </w:p>
        </w:tc>
        <w:tc>
          <w:tcPr>
            <w:tcW w:w="1842" w:type="dxa"/>
            <w:vAlign w:val="center"/>
          </w:tcPr>
          <w:p w:rsidR="009C797B" w:rsidRPr="009229AC" w:rsidRDefault="009C797B">
            <w:pPr>
              <w:spacing w:line="360" w:lineRule="exact"/>
              <w:jc w:val="center"/>
              <w:rPr>
                <w:rFonts w:eastAsia="仿宋_GB2312"/>
                <w:kern w:val="0"/>
                <w:sz w:val="28"/>
                <w:szCs w:val="28"/>
              </w:rPr>
            </w:pPr>
          </w:p>
        </w:tc>
        <w:tc>
          <w:tcPr>
            <w:tcW w:w="2127" w:type="dxa"/>
            <w:vAlign w:val="center"/>
          </w:tcPr>
          <w:p w:rsidR="009C797B" w:rsidRPr="009229AC" w:rsidRDefault="009C797B">
            <w:pPr>
              <w:spacing w:line="360" w:lineRule="exact"/>
              <w:jc w:val="center"/>
              <w:rPr>
                <w:rFonts w:eastAsia="仿宋_GB2312"/>
                <w:kern w:val="0"/>
                <w:sz w:val="28"/>
                <w:szCs w:val="28"/>
              </w:rPr>
            </w:pPr>
          </w:p>
        </w:tc>
        <w:tc>
          <w:tcPr>
            <w:tcW w:w="1701" w:type="dxa"/>
            <w:vAlign w:val="center"/>
          </w:tcPr>
          <w:p w:rsidR="009C797B" w:rsidRPr="009229AC" w:rsidRDefault="009C797B">
            <w:pPr>
              <w:spacing w:line="360" w:lineRule="exact"/>
              <w:jc w:val="center"/>
              <w:rPr>
                <w:rFonts w:eastAsia="仿宋_GB2312"/>
                <w:kern w:val="0"/>
                <w:sz w:val="28"/>
                <w:szCs w:val="28"/>
              </w:rPr>
            </w:pPr>
          </w:p>
        </w:tc>
        <w:tc>
          <w:tcPr>
            <w:tcW w:w="1741" w:type="dxa"/>
            <w:vAlign w:val="center"/>
          </w:tcPr>
          <w:p w:rsidR="009C797B" w:rsidRPr="009229AC" w:rsidRDefault="009C797B">
            <w:pPr>
              <w:spacing w:line="360" w:lineRule="exact"/>
              <w:jc w:val="center"/>
              <w:rPr>
                <w:rFonts w:eastAsia="仿宋_GB2312"/>
                <w:kern w:val="0"/>
                <w:sz w:val="28"/>
                <w:szCs w:val="28"/>
              </w:rPr>
            </w:pPr>
          </w:p>
        </w:tc>
      </w:tr>
    </w:tbl>
    <w:p w:rsidR="009C797B" w:rsidRPr="009229AC" w:rsidRDefault="009C797B">
      <w:pPr>
        <w:spacing w:line="360" w:lineRule="exact"/>
        <w:rPr>
          <w:rFonts w:ascii="Times New Roman" w:eastAsia="仿宋_GB2312" w:hAnsi="Times New Roman" w:cs="Times New Roman"/>
          <w:color w:val="000000" w:themeColor="text1"/>
          <w:sz w:val="32"/>
          <w:szCs w:val="32"/>
        </w:rPr>
      </w:pPr>
    </w:p>
    <w:p w:rsidR="009C797B" w:rsidRPr="009229AC" w:rsidRDefault="009C797B">
      <w:pPr>
        <w:widowControl/>
        <w:spacing w:line="500" w:lineRule="exact"/>
        <w:jc w:val="left"/>
        <w:rPr>
          <w:rFonts w:ascii="Times New Roman" w:eastAsia="黑体" w:hAnsi="Times New Roman" w:cs="Times New Roman"/>
          <w:sz w:val="32"/>
          <w:szCs w:val="32"/>
        </w:rPr>
        <w:sectPr w:rsidR="009C797B" w:rsidRPr="009229AC" w:rsidSect="009229AC">
          <w:pgSz w:w="16838" w:h="11906" w:orient="landscape"/>
          <w:pgMar w:top="1797" w:right="1440" w:bottom="1797" w:left="1440" w:header="851" w:footer="992" w:gutter="0"/>
          <w:pgNumType w:fmt="numberInDash"/>
          <w:cols w:space="425"/>
          <w:docGrid w:type="linesAndChars" w:linePitch="312"/>
        </w:sectPr>
      </w:pPr>
    </w:p>
    <w:p w:rsidR="009C797B" w:rsidRPr="009229AC" w:rsidRDefault="005E42BA" w:rsidP="009229AC">
      <w:pPr>
        <w:rPr>
          <w:rFonts w:ascii="Times New Roman" w:eastAsia="黑体" w:hAnsi="Times New Roman" w:cs="Times New Roman"/>
          <w:sz w:val="32"/>
          <w:szCs w:val="32"/>
        </w:rPr>
      </w:pPr>
      <w:r w:rsidRPr="009229AC">
        <w:rPr>
          <w:rFonts w:ascii="Times New Roman" w:eastAsia="黑体" w:hAnsi="Times New Roman" w:cs="Times New Roman" w:hint="eastAsia"/>
          <w:sz w:val="32"/>
          <w:szCs w:val="32"/>
        </w:rPr>
        <w:lastRenderedPageBreak/>
        <w:t>附件</w:t>
      </w:r>
      <w:r w:rsidRPr="009229AC">
        <w:rPr>
          <w:rFonts w:ascii="Times New Roman" w:eastAsia="黑体" w:hAnsi="Times New Roman" w:cs="Times New Roman"/>
          <w:sz w:val="32"/>
          <w:szCs w:val="32"/>
        </w:rPr>
        <w:t>5</w:t>
      </w:r>
    </w:p>
    <w:p w:rsidR="009C797B" w:rsidRPr="009229AC" w:rsidRDefault="005E42BA" w:rsidP="009229AC">
      <w:pPr>
        <w:spacing w:line="440" w:lineRule="exact"/>
        <w:ind w:firstLineChars="500" w:firstLine="2200"/>
        <w:rPr>
          <w:rFonts w:ascii="方正小标宋简体" w:eastAsia="方正小标宋简体" w:hAnsi="Times New Roman" w:cs="Times New Roman"/>
          <w:sz w:val="44"/>
          <w:szCs w:val="44"/>
        </w:rPr>
      </w:pPr>
      <w:r w:rsidRPr="009229AC">
        <w:rPr>
          <w:rFonts w:ascii="方正小标宋简体" w:eastAsia="方正小标宋简体" w:hAnsi="Times New Roman" w:cs="Times New Roman" w:hint="eastAsia"/>
          <w:sz w:val="44"/>
          <w:szCs w:val="44"/>
        </w:rPr>
        <w:t>“互联网+义务教育</w:t>
      </w:r>
      <w:r w:rsidR="00E1217B" w:rsidRPr="009229AC">
        <w:rPr>
          <w:rFonts w:ascii="方正小标宋简体" w:eastAsia="方正小标宋简体" w:hAnsi="Times New Roman" w:cs="Times New Roman"/>
          <w:sz w:val="44"/>
          <w:szCs w:val="44"/>
        </w:rPr>
        <w:t>”</w:t>
      </w:r>
      <w:r w:rsidRPr="009229AC">
        <w:rPr>
          <w:rFonts w:ascii="方正小标宋简体" w:eastAsia="方正小标宋简体" w:hAnsi="Times New Roman" w:cs="Times New Roman" w:hint="eastAsia"/>
          <w:sz w:val="44"/>
          <w:szCs w:val="44"/>
        </w:rPr>
        <w:t>结对帮扶结对基本情况汇总表</w:t>
      </w:r>
    </w:p>
    <w:p w:rsidR="009C797B" w:rsidRPr="009229AC" w:rsidRDefault="005E42BA" w:rsidP="009229AC">
      <w:pPr>
        <w:spacing w:line="440" w:lineRule="exact"/>
        <w:jc w:val="center"/>
        <w:rPr>
          <w:rFonts w:ascii="Times New Roman" w:eastAsia="方正小标宋简体" w:hAnsi="Times New Roman" w:cs="Times New Roman"/>
          <w:sz w:val="36"/>
          <w:szCs w:val="36"/>
        </w:rPr>
      </w:pPr>
      <w:r w:rsidRPr="00E1217B">
        <w:rPr>
          <w:rFonts w:ascii="Times New Roman" w:eastAsia="仿宋_GB2312" w:hAnsi="Times New Roman" w:cs="Times New Roman" w:hint="eastAsia"/>
          <w:color w:val="000000" w:themeColor="text1"/>
          <w:sz w:val="32"/>
          <w:szCs w:val="32"/>
        </w:rPr>
        <w:t>（市、县教育局用表）</w:t>
      </w:r>
    </w:p>
    <w:p w:rsidR="009C797B" w:rsidRPr="009229AC" w:rsidRDefault="005E42BA">
      <w:pPr>
        <w:spacing w:line="360" w:lineRule="exact"/>
        <w:jc w:val="left"/>
        <w:rPr>
          <w:rFonts w:ascii="Times New Roman" w:eastAsia="仿宋_GB2312" w:hAnsi="Times New Roman" w:cs="Times New Roman"/>
          <w:sz w:val="28"/>
          <w:szCs w:val="28"/>
        </w:rPr>
      </w:pPr>
      <w:r w:rsidRPr="009229AC">
        <w:rPr>
          <w:rFonts w:ascii="Times New Roman" w:eastAsia="仿宋_GB2312" w:hAnsi="Times New Roman" w:cs="Times New Roman" w:hint="eastAsia"/>
          <w:sz w:val="28"/>
          <w:szCs w:val="28"/>
        </w:rPr>
        <w:t>教育局（盖章）：</w:t>
      </w:r>
      <w:r w:rsidRPr="009229AC">
        <w:rPr>
          <w:rFonts w:ascii="Times New Roman" w:eastAsia="仿宋_GB2312" w:hAnsi="Times New Roman" w:cs="Times New Roman"/>
          <w:sz w:val="28"/>
          <w:szCs w:val="28"/>
        </w:rPr>
        <w:t xml:space="preserve">                           </w:t>
      </w:r>
      <w:r w:rsidRPr="009229AC">
        <w:rPr>
          <w:rFonts w:ascii="Times New Roman" w:eastAsia="仿宋_GB2312" w:hAnsi="Times New Roman" w:cs="Times New Roman" w:hint="eastAsia"/>
          <w:sz w:val="28"/>
          <w:szCs w:val="28"/>
        </w:rPr>
        <w:t>填报人：</w:t>
      </w:r>
      <w:r w:rsidRPr="009229AC">
        <w:rPr>
          <w:rFonts w:ascii="Times New Roman" w:eastAsia="仿宋_GB2312" w:hAnsi="Times New Roman" w:cs="Times New Roman"/>
          <w:sz w:val="28"/>
          <w:szCs w:val="28"/>
        </w:rPr>
        <w:t xml:space="preserve">                      </w:t>
      </w:r>
      <w:r w:rsidRPr="009229AC">
        <w:rPr>
          <w:rFonts w:ascii="Times New Roman" w:eastAsia="仿宋_GB2312" w:hAnsi="Times New Roman" w:cs="Times New Roman" w:hint="eastAsia"/>
          <w:sz w:val="28"/>
          <w:szCs w:val="28"/>
        </w:rPr>
        <w:t>填报时间：</w:t>
      </w:r>
    </w:p>
    <w:p w:rsidR="009C797B" w:rsidRPr="009229AC" w:rsidRDefault="005E42BA">
      <w:pPr>
        <w:spacing w:line="360" w:lineRule="exact"/>
        <w:jc w:val="left"/>
        <w:rPr>
          <w:rFonts w:ascii="黑体" w:eastAsia="黑体" w:hAnsi="黑体" w:cs="Times New Roman"/>
          <w:sz w:val="28"/>
          <w:szCs w:val="28"/>
        </w:rPr>
      </w:pPr>
      <w:r w:rsidRPr="009229AC">
        <w:rPr>
          <w:rFonts w:ascii="黑体" w:eastAsia="黑体" w:hAnsi="黑体" w:cs="Times New Roman" w:hint="eastAsia"/>
          <w:b/>
          <w:bCs/>
          <w:sz w:val="32"/>
          <w:szCs w:val="32"/>
        </w:rPr>
        <w:t>一、基础数据表</w:t>
      </w:r>
      <w:r w:rsidRPr="009229AC">
        <w:rPr>
          <w:rFonts w:ascii="黑体" w:eastAsia="黑体" w:hAnsi="黑体" w:cs="Times New Roman"/>
          <w:sz w:val="28"/>
          <w:szCs w:val="28"/>
        </w:rPr>
        <w:t xml:space="preserve">                            </w:t>
      </w:r>
    </w:p>
    <w:tbl>
      <w:tblPr>
        <w:tblStyle w:val="2"/>
        <w:tblW w:w="14156" w:type="dxa"/>
        <w:tblLayout w:type="fixed"/>
        <w:tblLook w:val="04A0" w:firstRow="1" w:lastRow="0" w:firstColumn="1" w:lastColumn="0" w:noHBand="0" w:noVBand="1"/>
      </w:tblPr>
      <w:tblGrid>
        <w:gridCol w:w="1384"/>
        <w:gridCol w:w="974"/>
        <w:gridCol w:w="1436"/>
        <w:gridCol w:w="922"/>
        <w:gridCol w:w="1488"/>
        <w:gridCol w:w="1275"/>
        <w:gridCol w:w="1134"/>
        <w:gridCol w:w="819"/>
        <w:gridCol w:w="1449"/>
        <w:gridCol w:w="1276"/>
        <w:gridCol w:w="812"/>
        <w:gridCol w:w="1187"/>
      </w:tblGrid>
      <w:tr w:rsidR="009C797B" w:rsidRPr="00E1217B">
        <w:tc>
          <w:tcPr>
            <w:tcW w:w="1384"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市、县（市、区）名称</w:t>
            </w:r>
          </w:p>
        </w:tc>
        <w:tc>
          <w:tcPr>
            <w:tcW w:w="974"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436"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义务教育</w:t>
            </w:r>
            <w:proofErr w:type="gramStart"/>
            <w:r w:rsidRPr="009229AC">
              <w:rPr>
                <w:rFonts w:ascii="Times New Roman" w:eastAsia="仿宋_GB2312" w:hAnsi="Times New Roman" w:cs="Times New Roman" w:hint="eastAsia"/>
                <w:kern w:val="0"/>
                <w:sz w:val="28"/>
                <w:szCs w:val="28"/>
              </w:rPr>
              <w:t>段学校</w:t>
            </w:r>
            <w:proofErr w:type="gramEnd"/>
            <w:r w:rsidRPr="009229AC">
              <w:rPr>
                <w:rFonts w:ascii="Times New Roman" w:eastAsia="仿宋_GB2312" w:hAnsi="Times New Roman" w:cs="Times New Roman" w:hint="eastAsia"/>
                <w:kern w:val="0"/>
                <w:sz w:val="28"/>
                <w:szCs w:val="28"/>
              </w:rPr>
              <w:t>数（所）</w:t>
            </w:r>
          </w:p>
        </w:tc>
        <w:tc>
          <w:tcPr>
            <w:tcW w:w="922"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488"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乡村小规模学校数（所）</w:t>
            </w:r>
          </w:p>
        </w:tc>
        <w:tc>
          <w:tcPr>
            <w:tcW w:w="1275"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134"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结对任务数（所）</w:t>
            </w:r>
          </w:p>
        </w:tc>
        <w:tc>
          <w:tcPr>
            <w:tcW w:w="2268" w:type="dxa"/>
            <w:gridSpan w:val="2"/>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276"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实际结对数（所）</w:t>
            </w:r>
          </w:p>
        </w:tc>
        <w:tc>
          <w:tcPr>
            <w:tcW w:w="1999" w:type="dxa"/>
            <w:gridSpan w:val="2"/>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r>
      <w:tr w:rsidR="009C797B" w:rsidRPr="00E1217B">
        <w:tc>
          <w:tcPr>
            <w:tcW w:w="1384"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县域内结对数</w:t>
            </w:r>
          </w:p>
        </w:tc>
        <w:tc>
          <w:tcPr>
            <w:tcW w:w="974"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436"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占比</w:t>
            </w:r>
            <w:r w:rsidRPr="009229AC">
              <w:rPr>
                <w:rFonts w:ascii="Times New Roman" w:eastAsia="仿宋_GB2312" w:hAnsi="Times New Roman" w:cs="Times New Roman"/>
                <w:kern w:val="0"/>
                <w:sz w:val="28"/>
                <w:szCs w:val="28"/>
              </w:rPr>
              <w:t>%</w:t>
            </w:r>
          </w:p>
        </w:tc>
        <w:tc>
          <w:tcPr>
            <w:tcW w:w="922"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488"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市域内结对数（所）</w:t>
            </w:r>
          </w:p>
        </w:tc>
        <w:tc>
          <w:tcPr>
            <w:tcW w:w="1275"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134"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占比</w:t>
            </w:r>
            <w:r w:rsidRPr="009229AC">
              <w:rPr>
                <w:rFonts w:ascii="Times New Roman" w:eastAsia="仿宋_GB2312" w:hAnsi="Times New Roman" w:cs="Times New Roman"/>
                <w:kern w:val="0"/>
                <w:sz w:val="28"/>
                <w:szCs w:val="28"/>
              </w:rPr>
              <w:t>%</w:t>
            </w:r>
          </w:p>
        </w:tc>
        <w:tc>
          <w:tcPr>
            <w:tcW w:w="819"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449"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省域内结对数（所）</w:t>
            </w:r>
          </w:p>
        </w:tc>
        <w:tc>
          <w:tcPr>
            <w:tcW w:w="1276"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812"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占比</w:t>
            </w:r>
            <w:r w:rsidRPr="009229AC">
              <w:rPr>
                <w:rFonts w:ascii="Times New Roman" w:eastAsia="仿宋_GB2312" w:hAnsi="Times New Roman" w:cs="Times New Roman"/>
                <w:kern w:val="0"/>
                <w:sz w:val="28"/>
                <w:szCs w:val="28"/>
              </w:rPr>
              <w:t>%</w:t>
            </w:r>
          </w:p>
        </w:tc>
        <w:tc>
          <w:tcPr>
            <w:tcW w:w="1187"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r>
    </w:tbl>
    <w:p w:rsidR="009C797B" w:rsidRPr="009229AC" w:rsidRDefault="005E42BA">
      <w:pPr>
        <w:spacing w:line="360" w:lineRule="exact"/>
        <w:jc w:val="left"/>
        <w:rPr>
          <w:rFonts w:ascii="Times New Roman" w:eastAsia="仿宋_GB2312" w:hAnsi="Times New Roman" w:cs="Times New Roman"/>
          <w:sz w:val="24"/>
          <w:szCs w:val="24"/>
        </w:rPr>
      </w:pPr>
      <w:r w:rsidRPr="009229AC">
        <w:rPr>
          <w:rFonts w:ascii="Times New Roman" w:eastAsia="仿宋_GB2312" w:hAnsi="Times New Roman" w:cs="Times New Roman" w:hint="eastAsia"/>
          <w:sz w:val="24"/>
          <w:szCs w:val="24"/>
        </w:rPr>
        <w:t>说明：“占比”指各类型</w:t>
      </w:r>
      <w:proofErr w:type="gramStart"/>
      <w:r w:rsidRPr="009229AC">
        <w:rPr>
          <w:rFonts w:ascii="Times New Roman" w:eastAsia="仿宋_GB2312" w:hAnsi="Times New Roman" w:cs="Times New Roman" w:hint="eastAsia"/>
          <w:sz w:val="24"/>
          <w:szCs w:val="24"/>
        </w:rPr>
        <w:t>结对方式学校</w:t>
      </w:r>
      <w:proofErr w:type="gramEnd"/>
      <w:r w:rsidRPr="009229AC">
        <w:rPr>
          <w:rFonts w:ascii="Times New Roman" w:eastAsia="仿宋_GB2312" w:hAnsi="Times New Roman" w:cs="Times New Roman" w:hint="eastAsia"/>
          <w:sz w:val="24"/>
          <w:szCs w:val="24"/>
        </w:rPr>
        <w:t>占本区域实际结对学校数的比例。</w:t>
      </w:r>
    </w:p>
    <w:p w:rsidR="00E6189A" w:rsidRDefault="00E6189A">
      <w:pPr>
        <w:spacing w:line="360" w:lineRule="exact"/>
        <w:jc w:val="left"/>
        <w:rPr>
          <w:rFonts w:ascii="黑体" w:eastAsia="黑体" w:hAnsi="黑体" w:cs="Times New Roman"/>
          <w:b/>
          <w:bCs/>
          <w:sz w:val="32"/>
          <w:szCs w:val="32"/>
        </w:rPr>
      </w:pPr>
    </w:p>
    <w:p w:rsidR="00E6189A" w:rsidRDefault="00E6189A">
      <w:pPr>
        <w:spacing w:line="360" w:lineRule="exact"/>
        <w:jc w:val="left"/>
        <w:rPr>
          <w:rFonts w:ascii="黑体" w:eastAsia="黑体" w:hAnsi="黑体" w:cs="Times New Roman"/>
          <w:b/>
          <w:bCs/>
          <w:sz w:val="32"/>
          <w:szCs w:val="32"/>
        </w:rPr>
      </w:pPr>
    </w:p>
    <w:p w:rsidR="009C797B" w:rsidRPr="009229AC" w:rsidRDefault="005E42BA">
      <w:pPr>
        <w:spacing w:line="360" w:lineRule="exact"/>
        <w:jc w:val="left"/>
        <w:rPr>
          <w:rFonts w:ascii="黑体" w:eastAsia="黑体" w:hAnsi="黑体" w:cs="Times New Roman"/>
          <w:b/>
          <w:bCs/>
          <w:sz w:val="32"/>
          <w:szCs w:val="32"/>
        </w:rPr>
      </w:pPr>
      <w:r w:rsidRPr="009229AC">
        <w:rPr>
          <w:rFonts w:ascii="黑体" w:eastAsia="黑体" w:hAnsi="黑体" w:cs="Times New Roman" w:hint="eastAsia"/>
          <w:b/>
          <w:bCs/>
          <w:sz w:val="32"/>
          <w:szCs w:val="32"/>
        </w:rPr>
        <w:t>二、县域内城乡学校结对情况汇总表</w:t>
      </w:r>
    </w:p>
    <w:tbl>
      <w:tblPr>
        <w:tblStyle w:val="2"/>
        <w:tblW w:w="14144" w:type="dxa"/>
        <w:tblLayout w:type="fixed"/>
        <w:tblLook w:val="04A0" w:firstRow="1" w:lastRow="0" w:firstColumn="1" w:lastColumn="0" w:noHBand="0" w:noVBand="1"/>
      </w:tblPr>
      <w:tblGrid>
        <w:gridCol w:w="1090"/>
        <w:gridCol w:w="1090"/>
        <w:gridCol w:w="2487"/>
        <w:gridCol w:w="1602"/>
        <w:gridCol w:w="2512"/>
        <w:gridCol w:w="1534"/>
        <w:gridCol w:w="1700"/>
        <w:gridCol w:w="1134"/>
        <w:gridCol w:w="995"/>
      </w:tblGrid>
      <w:tr w:rsidR="009C797B" w:rsidRPr="00E1217B">
        <w:tc>
          <w:tcPr>
            <w:tcW w:w="1090" w:type="dxa"/>
            <w:vMerge w:val="restart"/>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县（市、区）</w:t>
            </w:r>
          </w:p>
        </w:tc>
        <w:tc>
          <w:tcPr>
            <w:tcW w:w="1090" w:type="dxa"/>
            <w:vMerge w:val="restart"/>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学段</w:t>
            </w:r>
          </w:p>
        </w:tc>
        <w:tc>
          <w:tcPr>
            <w:tcW w:w="4089" w:type="dxa"/>
            <w:gridSpan w:val="2"/>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支援的城区学校</w:t>
            </w:r>
          </w:p>
        </w:tc>
        <w:tc>
          <w:tcPr>
            <w:tcW w:w="5746" w:type="dxa"/>
            <w:gridSpan w:val="3"/>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受援的乡村学校</w:t>
            </w:r>
          </w:p>
        </w:tc>
        <w:tc>
          <w:tcPr>
            <w:tcW w:w="1134" w:type="dxa"/>
            <w:vMerge w:val="restart"/>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是否开展同步课堂</w:t>
            </w:r>
          </w:p>
        </w:tc>
        <w:tc>
          <w:tcPr>
            <w:tcW w:w="995" w:type="dxa"/>
            <w:vMerge w:val="restart"/>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备注</w:t>
            </w:r>
          </w:p>
        </w:tc>
      </w:tr>
      <w:tr w:rsidR="009C797B" w:rsidRPr="00E1217B">
        <w:tc>
          <w:tcPr>
            <w:tcW w:w="1090" w:type="dxa"/>
            <w:vMerge/>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090" w:type="dxa"/>
            <w:vMerge/>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2487"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学校名称</w:t>
            </w:r>
          </w:p>
        </w:tc>
        <w:tc>
          <w:tcPr>
            <w:tcW w:w="1602"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联系人</w:t>
            </w:r>
            <w:r w:rsidRPr="009229AC">
              <w:rPr>
                <w:rFonts w:ascii="Times New Roman" w:eastAsia="仿宋_GB2312" w:hAnsi="Times New Roman" w:cs="Times New Roman"/>
                <w:kern w:val="0"/>
                <w:sz w:val="28"/>
                <w:szCs w:val="28"/>
              </w:rPr>
              <w:t>/</w:t>
            </w:r>
            <w:r w:rsidRPr="009229AC">
              <w:rPr>
                <w:rFonts w:ascii="Times New Roman" w:eastAsia="仿宋_GB2312" w:hAnsi="Times New Roman" w:cs="Times New Roman" w:hint="eastAsia"/>
                <w:kern w:val="0"/>
                <w:sz w:val="28"/>
                <w:szCs w:val="28"/>
              </w:rPr>
              <w:t>电话</w:t>
            </w:r>
          </w:p>
        </w:tc>
        <w:tc>
          <w:tcPr>
            <w:tcW w:w="2512"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学校名称</w:t>
            </w:r>
          </w:p>
        </w:tc>
        <w:tc>
          <w:tcPr>
            <w:tcW w:w="1534"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联系人</w:t>
            </w:r>
            <w:r w:rsidRPr="009229AC">
              <w:rPr>
                <w:rFonts w:ascii="Times New Roman" w:eastAsia="仿宋_GB2312" w:hAnsi="Times New Roman" w:cs="Times New Roman"/>
                <w:kern w:val="0"/>
                <w:sz w:val="28"/>
                <w:szCs w:val="28"/>
              </w:rPr>
              <w:t>/</w:t>
            </w:r>
            <w:r w:rsidRPr="009229AC">
              <w:rPr>
                <w:rFonts w:ascii="Times New Roman" w:eastAsia="仿宋_GB2312" w:hAnsi="Times New Roman" w:cs="Times New Roman" w:hint="eastAsia"/>
                <w:kern w:val="0"/>
                <w:sz w:val="28"/>
                <w:szCs w:val="28"/>
              </w:rPr>
              <w:t>电话</w:t>
            </w:r>
          </w:p>
        </w:tc>
        <w:tc>
          <w:tcPr>
            <w:tcW w:w="1700"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是否为乡村小规模学校</w:t>
            </w:r>
          </w:p>
        </w:tc>
        <w:tc>
          <w:tcPr>
            <w:tcW w:w="1134" w:type="dxa"/>
            <w:vMerge/>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995" w:type="dxa"/>
            <w:vMerge/>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r>
      <w:tr w:rsidR="009C797B" w:rsidRPr="00E1217B">
        <w:tc>
          <w:tcPr>
            <w:tcW w:w="1090"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090"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2487"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602"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2512"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534"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700"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134"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995"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r>
      <w:tr w:rsidR="009C797B" w:rsidRPr="00E1217B">
        <w:tc>
          <w:tcPr>
            <w:tcW w:w="1090"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090"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2487"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602"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2512"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534"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700"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134"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995" w:type="dxa"/>
          </w:tcPr>
          <w:p w:rsidR="009C797B" w:rsidRPr="009229AC" w:rsidRDefault="009C797B">
            <w:pPr>
              <w:spacing w:line="360" w:lineRule="exact"/>
              <w:jc w:val="left"/>
              <w:rPr>
                <w:rFonts w:ascii="Times New Roman" w:eastAsia="仿宋_GB2312" w:hAnsi="Times New Roman" w:cs="Times New Roman"/>
                <w:kern w:val="0"/>
                <w:sz w:val="28"/>
                <w:szCs w:val="28"/>
              </w:rPr>
            </w:pPr>
          </w:p>
        </w:tc>
      </w:tr>
      <w:tr w:rsidR="009C797B" w:rsidRPr="00E1217B">
        <w:tc>
          <w:tcPr>
            <w:tcW w:w="1090"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090"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2487"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602"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2512"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534"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700"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134"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995" w:type="dxa"/>
          </w:tcPr>
          <w:p w:rsidR="009C797B" w:rsidRPr="009229AC" w:rsidRDefault="009C797B">
            <w:pPr>
              <w:spacing w:line="360" w:lineRule="exact"/>
              <w:jc w:val="left"/>
              <w:rPr>
                <w:rFonts w:ascii="Times New Roman" w:eastAsia="仿宋_GB2312" w:hAnsi="Times New Roman" w:cs="Times New Roman"/>
                <w:kern w:val="0"/>
                <w:sz w:val="28"/>
                <w:szCs w:val="28"/>
              </w:rPr>
            </w:pPr>
          </w:p>
        </w:tc>
      </w:tr>
      <w:tr w:rsidR="009C797B" w:rsidRPr="00E1217B">
        <w:tc>
          <w:tcPr>
            <w:tcW w:w="1090"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090"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2487"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602"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2512"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534"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700"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134"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995" w:type="dxa"/>
          </w:tcPr>
          <w:p w:rsidR="009C797B" w:rsidRPr="009229AC" w:rsidRDefault="009C797B">
            <w:pPr>
              <w:spacing w:line="360" w:lineRule="exact"/>
              <w:jc w:val="left"/>
              <w:rPr>
                <w:rFonts w:ascii="Times New Roman" w:eastAsia="仿宋_GB2312" w:hAnsi="Times New Roman" w:cs="Times New Roman"/>
                <w:kern w:val="0"/>
                <w:sz w:val="28"/>
                <w:szCs w:val="28"/>
              </w:rPr>
            </w:pPr>
          </w:p>
        </w:tc>
      </w:tr>
    </w:tbl>
    <w:p w:rsidR="009C797B" w:rsidRPr="009229AC" w:rsidRDefault="005E42BA">
      <w:pPr>
        <w:spacing w:line="360" w:lineRule="exact"/>
        <w:jc w:val="left"/>
        <w:rPr>
          <w:rFonts w:ascii="黑体" w:eastAsia="黑体" w:hAnsi="黑体" w:cs="Times New Roman"/>
          <w:b/>
          <w:bCs/>
          <w:sz w:val="32"/>
          <w:szCs w:val="32"/>
        </w:rPr>
      </w:pPr>
      <w:r w:rsidRPr="009229AC">
        <w:rPr>
          <w:rFonts w:ascii="黑体" w:eastAsia="黑体" w:hAnsi="黑体" w:cs="Times New Roman" w:hint="eastAsia"/>
          <w:b/>
          <w:bCs/>
          <w:sz w:val="32"/>
          <w:szCs w:val="32"/>
        </w:rPr>
        <w:lastRenderedPageBreak/>
        <w:t>三、市域内城乡学校结对情况汇总表</w:t>
      </w:r>
    </w:p>
    <w:tbl>
      <w:tblPr>
        <w:tblStyle w:val="2"/>
        <w:tblW w:w="14133" w:type="dxa"/>
        <w:tblLayout w:type="fixed"/>
        <w:tblLook w:val="04A0" w:firstRow="1" w:lastRow="0" w:firstColumn="1" w:lastColumn="0" w:noHBand="0" w:noVBand="1"/>
      </w:tblPr>
      <w:tblGrid>
        <w:gridCol w:w="678"/>
        <w:gridCol w:w="2057"/>
        <w:gridCol w:w="1455"/>
        <w:gridCol w:w="1284"/>
        <w:gridCol w:w="2148"/>
        <w:gridCol w:w="1409"/>
        <w:gridCol w:w="1307"/>
        <w:gridCol w:w="1677"/>
        <w:gridCol w:w="1134"/>
        <w:gridCol w:w="984"/>
      </w:tblGrid>
      <w:tr w:rsidR="009C797B" w:rsidRPr="00E1217B">
        <w:tc>
          <w:tcPr>
            <w:tcW w:w="678" w:type="dxa"/>
            <w:vMerge w:val="restart"/>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学段</w:t>
            </w:r>
          </w:p>
        </w:tc>
        <w:tc>
          <w:tcPr>
            <w:tcW w:w="4796" w:type="dxa"/>
            <w:gridSpan w:val="3"/>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支援的城区学校</w:t>
            </w:r>
          </w:p>
        </w:tc>
        <w:tc>
          <w:tcPr>
            <w:tcW w:w="6541" w:type="dxa"/>
            <w:gridSpan w:val="4"/>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受援的乡村学校</w:t>
            </w:r>
          </w:p>
        </w:tc>
        <w:tc>
          <w:tcPr>
            <w:tcW w:w="1134" w:type="dxa"/>
            <w:vMerge w:val="restart"/>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是否开展同步课堂</w:t>
            </w:r>
          </w:p>
        </w:tc>
        <w:tc>
          <w:tcPr>
            <w:tcW w:w="984" w:type="dxa"/>
            <w:vMerge w:val="restart"/>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备注</w:t>
            </w:r>
          </w:p>
        </w:tc>
      </w:tr>
      <w:tr w:rsidR="009C797B" w:rsidRPr="00E1217B">
        <w:tc>
          <w:tcPr>
            <w:tcW w:w="678" w:type="dxa"/>
            <w:vMerge/>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2057"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学校名称</w:t>
            </w:r>
          </w:p>
        </w:tc>
        <w:tc>
          <w:tcPr>
            <w:tcW w:w="1455"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所属县（市、区）</w:t>
            </w:r>
          </w:p>
        </w:tc>
        <w:tc>
          <w:tcPr>
            <w:tcW w:w="1284"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联系人</w:t>
            </w:r>
            <w:r w:rsidRPr="009229AC">
              <w:rPr>
                <w:rFonts w:ascii="Times New Roman" w:eastAsia="仿宋_GB2312" w:hAnsi="Times New Roman" w:cs="Times New Roman"/>
                <w:kern w:val="0"/>
                <w:sz w:val="28"/>
                <w:szCs w:val="28"/>
              </w:rPr>
              <w:t>/</w:t>
            </w:r>
            <w:r w:rsidRPr="009229AC">
              <w:rPr>
                <w:rFonts w:ascii="Times New Roman" w:eastAsia="仿宋_GB2312" w:hAnsi="Times New Roman" w:cs="Times New Roman" w:hint="eastAsia"/>
                <w:kern w:val="0"/>
                <w:sz w:val="28"/>
                <w:szCs w:val="28"/>
              </w:rPr>
              <w:t>电话</w:t>
            </w:r>
          </w:p>
        </w:tc>
        <w:tc>
          <w:tcPr>
            <w:tcW w:w="2148"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学校名称</w:t>
            </w:r>
          </w:p>
        </w:tc>
        <w:tc>
          <w:tcPr>
            <w:tcW w:w="1409"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所属县（市、区）</w:t>
            </w:r>
          </w:p>
        </w:tc>
        <w:tc>
          <w:tcPr>
            <w:tcW w:w="1307"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联系人</w:t>
            </w:r>
            <w:r w:rsidRPr="009229AC">
              <w:rPr>
                <w:rFonts w:ascii="Times New Roman" w:eastAsia="仿宋_GB2312" w:hAnsi="Times New Roman" w:cs="Times New Roman"/>
                <w:kern w:val="0"/>
                <w:sz w:val="28"/>
                <w:szCs w:val="28"/>
              </w:rPr>
              <w:t>/</w:t>
            </w:r>
            <w:r w:rsidRPr="009229AC">
              <w:rPr>
                <w:rFonts w:ascii="Times New Roman" w:eastAsia="仿宋_GB2312" w:hAnsi="Times New Roman" w:cs="Times New Roman" w:hint="eastAsia"/>
                <w:kern w:val="0"/>
                <w:sz w:val="28"/>
                <w:szCs w:val="28"/>
              </w:rPr>
              <w:t>电话</w:t>
            </w:r>
          </w:p>
        </w:tc>
        <w:tc>
          <w:tcPr>
            <w:tcW w:w="1677"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是否为乡村小规模学校</w:t>
            </w:r>
          </w:p>
        </w:tc>
        <w:tc>
          <w:tcPr>
            <w:tcW w:w="1134" w:type="dxa"/>
            <w:vMerge/>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984" w:type="dxa"/>
            <w:vMerge/>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r>
      <w:tr w:rsidR="009C797B" w:rsidRPr="00E1217B">
        <w:tc>
          <w:tcPr>
            <w:tcW w:w="678"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2057"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455"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284"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2148"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409"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307"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677"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134"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984"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r>
      <w:tr w:rsidR="009C797B" w:rsidRPr="00E1217B">
        <w:tc>
          <w:tcPr>
            <w:tcW w:w="678"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2057"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455"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284"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2148"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409"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307"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677"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134"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984" w:type="dxa"/>
          </w:tcPr>
          <w:p w:rsidR="009C797B" w:rsidRPr="009229AC" w:rsidRDefault="009C797B">
            <w:pPr>
              <w:spacing w:line="360" w:lineRule="exact"/>
              <w:jc w:val="left"/>
              <w:rPr>
                <w:rFonts w:ascii="Times New Roman" w:eastAsia="仿宋_GB2312" w:hAnsi="Times New Roman" w:cs="Times New Roman"/>
                <w:kern w:val="0"/>
                <w:sz w:val="28"/>
                <w:szCs w:val="28"/>
              </w:rPr>
            </w:pPr>
          </w:p>
        </w:tc>
      </w:tr>
      <w:tr w:rsidR="009C797B" w:rsidRPr="00E1217B">
        <w:tc>
          <w:tcPr>
            <w:tcW w:w="678"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2057"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455"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284"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2148"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409"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307"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677"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1134" w:type="dxa"/>
          </w:tcPr>
          <w:p w:rsidR="009C797B" w:rsidRPr="009229AC" w:rsidRDefault="009C797B">
            <w:pPr>
              <w:spacing w:line="360" w:lineRule="exact"/>
              <w:jc w:val="left"/>
              <w:rPr>
                <w:rFonts w:ascii="Times New Roman" w:eastAsia="仿宋_GB2312" w:hAnsi="Times New Roman" w:cs="Times New Roman"/>
                <w:kern w:val="0"/>
                <w:sz w:val="28"/>
                <w:szCs w:val="28"/>
              </w:rPr>
            </w:pPr>
          </w:p>
        </w:tc>
        <w:tc>
          <w:tcPr>
            <w:tcW w:w="984" w:type="dxa"/>
          </w:tcPr>
          <w:p w:rsidR="009C797B" w:rsidRPr="009229AC" w:rsidRDefault="009C797B">
            <w:pPr>
              <w:spacing w:line="360" w:lineRule="exact"/>
              <w:jc w:val="left"/>
              <w:rPr>
                <w:rFonts w:ascii="Times New Roman" w:eastAsia="仿宋_GB2312" w:hAnsi="Times New Roman" w:cs="Times New Roman"/>
                <w:kern w:val="0"/>
                <w:sz w:val="28"/>
                <w:szCs w:val="28"/>
              </w:rPr>
            </w:pPr>
          </w:p>
        </w:tc>
      </w:tr>
    </w:tbl>
    <w:p w:rsidR="009C797B" w:rsidRPr="009229AC" w:rsidRDefault="005E42BA">
      <w:pPr>
        <w:spacing w:line="360" w:lineRule="exact"/>
        <w:jc w:val="left"/>
        <w:rPr>
          <w:rFonts w:ascii="黑体" w:eastAsia="黑体" w:hAnsi="黑体" w:cs="Times New Roman"/>
          <w:b/>
          <w:bCs/>
          <w:sz w:val="32"/>
          <w:szCs w:val="32"/>
        </w:rPr>
      </w:pPr>
      <w:r w:rsidRPr="009229AC">
        <w:rPr>
          <w:rFonts w:ascii="黑体" w:eastAsia="黑体" w:hAnsi="黑体" w:cs="Times New Roman" w:hint="eastAsia"/>
          <w:b/>
          <w:bCs/>
          <w:sz w:val="32"/>
          <w:szCs w:val="32"/>
        </w:rPr>
        <w:t>四、省域内城乡学校结对情况汇总表</w:t>
      </w:r>
    </w:p>
    <w:tbl>
      <w:tblPr>
        <w:tblStyle w:val="2"/>
        <w:tblW w:w="14144" w:type="dxa"/>
        <w:tblLayout w:type="fixed"/>
        <w:tblLook w:val="04A0" w:firstRow="1" w:lastRow="0" w:firstColumn="1" w:lastColumn="0" w:noHBand="0" w:noVBand="1"/>
      </w:tblPr>
      <w:tblGrid>
        <w:gridCol w:w="678"/>
        <w:gridCol w:w="2035"/>
        <w:gridCol w:w="1488"/>
        <w:gridCol w:w="1262"/>
        <w:gridCol w:w="2147"/>
        <w:gridCol w:w="1523"/>
        <w:gridCol w:w="1193"/>
        <w:gridCol w:w="1689"/>
        <w:gridCol w:w="1276"/>
        <w:gridCol w:w="853"/>
      </w:tblGrid>
      <w:tr w:rsidR="009C797B" w:rsidRPr="00E1217B">
        <w:tc>
          <w:tcPr>
            <w:tcW w:w="678" w:type="dxa"/>
            <w:vMerge w:val="restart"/>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学段</w:t>
            </w:r>
          </w:p>
        </w:tc>
        <w:tc>
          <w:tcPr>
            <w:tcW w:w="4785" w:type="dxa"/>
            <w:gridSpan w:val="3"/>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支援的城区学校</w:t>
            </w:r>
          </w:p>
        </w:tc>
        <w:tc>
          <w:tcPr>
            <w:tcW w:w="6552" w:type="dxa"/>
            <w:gridSpan w:val="4"/>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受援的乡村学校</w:t>
            </w:r>
          </w:p>
        </w:tc>
        <w:tc>
          <w:tcPr>
            <w:tcW w:w="1276" w:type="dxa"/>
            <w:vMerge w:val="restart"/>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帮扶</w:t>
            </w:r>
          </w:p>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形式</w:t>
            </w:r>
          </w:p>
        </w:tc>
        <w:tc>
          <w:tcPr>
            <w:tcW w:w="853" w:type="dxa"/>
            <w:vMerge w:val="restart"/>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备注</w:t>
            </w:r>
          </w:p>
        </w:tc>
      </w:tr>
      <w:tr w:rsidR="009C797B" w:rsidRPr="00E1217B">
        <w:tc>
          <w:tcPr>
            <w:tcW w:w="678" w:type="dxa"/>
            <w:vMerge/>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2035"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学校名称</w:t>
            </w:r>
          </w:p>
        </w:tc>
        <w:tc>
          <w:tcPr>
            <w:tcW w:w="1488"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所属市</w:t>
            </w:r>
            <w:r w:rsidRPr="009229AC">
              <w:rPr>
                <w:rFonts w:ascii="Times New Roman" w:eastAsia="仿宋_GB2312" w:hAnsi="Times New Roman" w:cs="Times New Roman"/>
                <w:kern w:val="0"/>
                <w:sz w:val="28"/>
                <w:szCs w:val="28"/>
              </w:rPr>
              <w:t>/</w:t>
            </w:r>
            <w:r w:rsidRPr="009229AC">
              <w:rPr>
                <w:rFonts w:ascii="Times New Roman" w:eastAsia="仿宋_GB2312" w:hAnsi="Times New Roman" w:cs="Times New Roman" w:hint="eastAsia"/>
                <w:kern w:val="0"/>
                <w:sz w:val="28"/>
                <w:szCs w:val="28"/>
              </w:rPr>
              <w:t>县</w:t>
            </w:r>
            <w:r w:rsidRPr="009229AC">
              <w:rPr>
                <w:rFonts w:ascii="Times New Roman" w:eastAsia="仿宋_GB2312" w:hAnsi="Times New Roman" w:cs="Times New Roman"/>
                <w:kern w:val="0"/>
                <w:sz w:val="28"/>
                <w:szCs w:val="28"/>
              </w:rPr>
              <w:t>(</w:t>
            </w:r>
            <w:r w:rsidRPr="009229AC">
              <w:rPr>
                <w:rFonts w:ascii="Times New Roman" w:eastAsia="仿宋_GB2312" w:hAnsi="Times New Roman" w:cs="Times New Roman" w:hint="eastAsia"/>
                <w:kern w:val="0"/>
                <w:sz w:val="28"/>
                <w:szCs w:val="28"/>
              </w:rPr>
              <w:t>市、区）</w:t>
            </w:r>
          </w:p>
        </w:tc>
        <w:tc>
          <w:tcPr>
            <w:tcW w:w="1262"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联系人</w:t>
            </w:r>
            <w:r w:rsidRPr="009229AC">
              <w:rPr>
                <w:rFonts w:ascii="Times New Roman" w:eastAsia="仿宋_GB2312" w:hAnsi="Times New Roman" w:cs="Times New Roman"/>
                <w:kern w:val="0"/>
                <w:sz w:val="28"/>
                <w:szCs w:val="28"/>
              </w:rPr>
              <w:t>/</w:t>
            </w:r>
            <w:r w:rsidRPr="009229AC">
              <w:rPr>
                <w:rFonts w:ascii="Times New Roman" w:eastAsia="仿宋_GB2312" w:hAnsi="Times New Roman" w:cs="Times New Roman" w:hint="eastAsia"/>
                <w:kern w:val="0"/>
                <w:sz w:val="28"/>
                <w:szCs w:val="28"/>
              </w:rPr>
              <w:t>电话</w:t>
            </w:r>
          </w:p>
        </w:tc>
        <w:tc>
          <w:tcPr>
            <w:tcW w:w="2147"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学校名称</w:t>
            </w:r>
          </w:p>
        </w:tc>
        <w:tc>
          <w:tcPr>
            <w:tcW w:w="1523"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所属地市</w:t>
            </w:r>
            <w:r w:rsidRPr="009229AC">
              <w:rPr>
                <w:rFonts w:ascii="Times New Roman" w:eastAsia="仿宋_GB2312" w:hAnsi="Times New Roman" w:cs="Times New Roman"/>
                <w:kern w:val="0"/>
                <w:sz w:val="28"/>
                <w:szCs w:val="28"/>
              </w:rPr>
              <w:t>/</w:t>
            </w:r>
            <w:r w:rsidRPr="009229AC">
              <w:rPr>
                <w:rFonts w:ascii="Times New Roman" w:eastAsia="仿宋_GB2312" w:hAnsi="Times New Roman" w:cs="Times New Roman" w:hint="eastAsia"/>
                <w:kern w:val="0"/>
                <w:sz w:val="28"/>
                <w:szCs w:val="28"/>
              </w:rPr>
              <w:t>县（市、区）</w:t>
            </w:r>
          </w:p>
        </w:tc>
        <w:tc>
          <w:tcPr>
            <w:tcW w:w="1193"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联系人</w:t>
            </w:r>
            <w:r w:rsidRPr="009229AC">
              <w:rPr>
                <w:rFonts w:ascii="Times New Roman" w:eastAsia="仿宋_GB2312" w:hAnsi="Times New Roman" w:cs="Times New Roman"/>
                <w:kern w:val="0"/>
                <w:sz w:val="28"/>
                <w:szCs w:val="28"/>
              </w:rPr>
              <w:t>/</w:t>
            </w:r>
            <w:r w:rsidRPr="009229AC">
              <w:rPr>
                <w:rFonts w:ascii="Times New Roman" w:eastAsia="仿宋_GB2312" w:hAnsi="Times New Roman" w:cs="Times New Roman" w:hint="eastAsia"/>
                <w:kern w:val="0"/>
                <w:sz w:val="28"/>
                <w:szCs w:val="28"/>
              </w:rPr>
              <w:t>电话</w:t>
            </w:r>
          </w:p>
        </w:tc>
        <w:tc>
          <w:tcPr>
            <w:tcW w:w="1689" w:type="dxa"/>
            <w:vAlign w:val="center"/>
          </w:tcPr>
          <w:p w:rsidR="009C797B" w:rsidRPr="009229AC" w:rsidRDefault="005E42BA">
            <w:pPr>
              <w:spacing w:line="360" w:lineRule="exact"/>
              <w:jc w:val="center"/>
              <w:rPr>
                <w:rFonts w:ascii="Times New Roman" w:eastAsia="仿宋_GB2312" w:hAnsi="Times New Roman" w:cs="Times New Roman"/>
                <w:kern w:val="0"/>
                <w:sz w:val="28"/>
                <w:szCs w:val="28"/>
              </w:rPr>
            </w:pPr>
            <w:r w:rsidRPr="009229AC">
              <w:rPr>
                <w:rFonts w:ascii="Times New Roman" w:eastAsia="仿宋_GB2312" w:hAnsi="Times New Roman" w:cs="Times New Roman" w:hint="eastAsia"/>
                <w:kern w:val="0"/>
                <w:sz w:val="28"/>
                <w:szCs w:val="28"/>
              </w:rPr>
              <w:t>是否为乡村小规模学校</w:t>
            </w:r>
          </w:p>
        </w:tc>
        <w:tc>
          <w:tcPr>
            <w:tcW w:w="1276" w:type="dxa"/>
            <w:vMerge/>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853" w:type="dxa"/>
            <w:vMerge/>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r>
      <w:tr w:rsidR="009C797B" w:rsidRPr="00E1217B">
        <w:tc>
          <w:tcPr>
            <w:tcW w:w="678"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2035"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488"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262"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2147"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523"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193"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689"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276"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853" w:type="dxa"/>
            <w:vAlign w:val="center"/>
          </w:tcPr>
          <w:p w:rsidR="009C797B" w:rsidRPr="009229AC" w:rsidRDefault="009C797B">
            <w:pPr>
              <w:spacing w:line="360" w:lineRule="exact"/>
              <w:jc w:val="center"/>
              <w:rPr>
                <w:rFonts w:ascii="Times New Roman" w:eastAsia="仿宋_GB2312" w:hAnsi="Times New Roman" w:cs="Times New Roman"/>
                <w:kern w:val="0"/>
                <w:sz w:val="28"/>
                <w:szCs w:val="28"/>
              </w:rPr>
            </w:pPr>
          </w:p>
        </w:tc>
      </w:tr>
      <w:tr w:rsidR="009C797B" w:rsidRPr="00E1217B">
        <w:tc>
          <w:tcPr>
            <w:tcW w:w="678"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2035"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488"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262"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2147"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523"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193"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689"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276"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853"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r>
      <w:tr w:rsidR="009C797B" w:rsidRPr="00E1217B">
        <w:tc>
          <w:tcPr>
            <w:tcW w:w="678"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2035"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488"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262"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2147"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523"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193"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689"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276"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853"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r>
      <w:tr w:rsidR="009C797B" w:rsidRPr="00E1217B">
        <w:tc>
          <w:tcPr>
            <w:tcW w:w="678"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2035"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488"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262"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2147"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523"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193"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689"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1276"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c>
          <w:tcPr>
            <w:tcW w:w="853" w:type="dxa"/>
          </w:tcPr>
          <w:p w:rsidR="009C797B" w:rsidRPr="009229AC" w:rsidRDefault="009C797B">
            <w:pPr>
              <w:spacing w:line="360" w:lineRule="exact"/>
              <w:jc w:val="center"/>
              <w:rPr>
                <w:rFonts w:ascii="Times New Roman" w:eastAsia="仿宋_GB2312" w:hAnsi="Times New Roman" w:cs="Times New Roman"/>
                <w:kern w:val="0"/>
                <w:sz w:val="28"/>
                <w:szCs w:val="28"/>
              </w:rPr>
            </w:pPr>
          </w:p>
        </w:tc>
      </w:tr>
    </w:tbl>
    <w:p w:rsidR="009C797B" w:rsidRPr="009229AC" w:rsidRDefault="005E42BA" w:rsidP="009229AC">
      <w:pPr>
        <w:spacing w:line="260" w:lineRule="exact"/>
        <w:jc w:val="left"/>
        <w:rPr>
          <w:rFonts w:ascii="黑体" w:eastAsia="黑体" w:hAnsi="黑体" w:cs="Times New Roman"/>
          <w:b/>
          <w:bCs/>
          <w:sz w:val="24"/>
          <w:szCs w:val="24"/>
        </w:rPr>
      </w:pPr>
      <w:r w:rsidRPr="009229AC">
        <w:rPr>
          <w:rFonts w:ascii="黑体" w:eastAsia="黑体" w:hAnsi="黑体" w:cs="Times New Roman" w:hint="eastAsia"/>
          <w:b/>
          <w:bCs/>
          <w:sz w:val="24"/>
          <w:szCs w:val="24"/>
        </w:rPr>
        <w:t>填表说明：</w:t>
      </w:r>
    </w:p>
    <w:p w:rsidR="009C797B" w:rsidRPr="009229AC" w:rsidRDefault="005E42BA" w:rsidP="009229AC">
      <w:pPr>
        <w:numPr>
          <w:ilvl w:val="0"/>
          <w:numId w:val="3"/>
        </w:numPr>
        <w:spacing w:line="260" w:lineRule="exact"/>
        <w:jc w:val="left"/>
        <w:rPr>
          <w:rFonts w:ascii="Times New Roman" w:eastAsia="仿宋_GB2312" w:hAnsi="Times New Roman" w:cs="Times New Roman"/>
          <w:sz w:val="24"/>
          <w:szCs w:val="24"/>
        </w:rPr>
      </w:pPr>
      <w:r w:rsidRPr="009229AC">
        <w:rPr>
          <w:rFonts w:ascii="Times New Roman" w:eastAsia="仿宋_GB2312" w:hAnsi="Times New Roman" w:cs="Times New Roman" w:hint="eastAsia"/>
          <w:sz w:val="24"/>
          <w:szCs w:val="24"/>
        </w:rPr>
        <w:t>按照“县域内、市域内、省域内”三种结对形式，分类填报结对学校基本信息</w:t>
      </w:r>
      <w:r w:rsidR="00E6189A">
        <w:rPr>
          <w:rFonts w:ascii="Times New Roman" w:eastAsia="仿宋_GB2312" w:hAnsi="Times New Roman" w:cs="Times New Roman" w:hint="eastAsia"/>
          <w:sz w:val="24"/>
          <w:szCs w:val="24"/>
        </w:rPr>
        <w:t>。</w:t>
      </w:r>
    </w:p>
    <w:p w:rsidR="009C797B" w:rsidRPr="009229AC" w:rsidRDefault="005E42BA" w:rsidP="009229AC">
      <w:pPr>
        <w:numPr>
          <w:ilvl w:val="0"/>
          <w:numId w:val="3"/>
        </w:numPr>
        <w:spacing w:line="260" w:lineRule="exact"/>
        <w:jc w:val="left"/>
        <w:rPr>
          <w:rFonts w:ascii="Times New Roman" w:eastAsia="仿宋_GB2312" w:hAnsi="Times New Roman" w:cs="Times New Roman"/>
          <w:sz w:val="24"/>
          <w:szCs w:val="24"/>
        </w:rPr>
      </w:pPr>
      <w:r w:rsidRPr="009229AC">
        <w:rPr>
          <w:rFonts w:ascii="Times New Roman" w:eastAsia="仿宋_GB2312" w:hAnsi="Times New Roman" w:cs="Times New Roman" w:hint="eastAsia"/>
          <w:sz w:val="24"/>
          <w:szCs w:val="24"/>
        </w:rPr>
        <w:t>“乡村学校”专指乡镇范围内的公办小学初中学校，不包含已设立街道的学校；“乡村小规模学校”指学生人数在</w:t>
      </w:r>
      <w:r w:rsidRPr="009229AC">
        <w:rPr>
          <w:rFonts w:ascii="Times New Roman" w:eastAsia="仿宋_GB2312" w:hAnsi="Times New Roman" w:cs="Times New Roman"/>
          <w:sz w:val="24"/>
          <w:szCs w:val="24"/>
        </w:rPr>
        <w:t>100</w:t>
      </w:r>
      <w:r w:rsidRPr="009229AC">
        <w:rPr>
          <w:rFonts w:ascii="Times New Roman" w:eastAsia="仿宋_GB2312" w:hAnsi="Times New Roman" w:cs="Times New Roman" w:hint="eastAsia"/>
          <w:sz w:val="24"/>
          <w:szCs w:val="24"/>
        </w:rPr>
        <w:t>人以下的小学和教学点。</w:t>
      </w:r>
    </w:p>
    <w:p w:rsidR="009C797B" w:rsidRPr="009229AC" w:rsidRDefault="005E42BA" w:rsidP="009229AC">
      <w:pPr>
        <w:numPr>
          <w:ilvl w:val="0"/>
          <w:numId w:val="3"/>
        </w:numPr>
        <w:spacing w:line="260" w:lineRule="exact"/>
        <w:jc w:val="left"/>
        <w:rPr>
          <w:rFonts w:ascii="Times New Roman" w:eastAsia="仿宋_GB2312" w:hAnsi="Times New Roman" w:cs="Times New Roman"/>
          <w:sz w:val="24"/>
          <w:szCs w:val="24"/>
        </w:rPr>
      </w:pPr>
      <w:r w:rsidRPr="009229AC">
        <w:rPr>
          <w:rFonts w:ascii="Times New Roman" w:eastAsia="仿宋_GB2312" w:hAnsi="Times New Roman" w:cs="Times New Roman" w:hint="eastAsia"/>
          <w:sz w:val="24"/>
          <w:szCs w:val="24"/>
        </w:rPr>
        <w:t>“学段”指“小学”“初中”“九年一贯制”</w:t>
      </w:r>
      <w:r w:rsidR="00E6189A">
        <w:rPr>
          <w:rFonts w:ascii="Times New Roman" w:eastAsia="仿宋_GB2312" w:hAnsi="Times New Roman" w:cs="Times New Roman" w:hint="eastAsia"/>
          <w:sz w:val="24"/>
          <w:szCs w:val="24"/>
        </w:rPr>
        <w:t>。</w:t>
      </w:r>
    </w:p>
    <w:p w:rsidR="009C797B" w:rsidRPr="009229AC" w:rsidRDefault="005E42BA" w:rsidP="009229AC">
      <w:pPr>
        <w:numPr>
          <w:ilvl w:val="0"/>
          <w:numId w:val="3"/>
        </w:numPr>
        <w:spacing w:line="260" w:lineRule="exact"/>
        <w:jc w:val="left"/>
        <w:rPr>
          <w:rFonts w:ascii="Times New Roman" w:eastAsia="仿宋_GB2312" w:hAnsi="Times New Roman" w:cs="Times New Roman"/>
          <w:sz w:val="24"/>
          <w:szCs w:val="24"/>
        </w:rPr>
      </w:pPr>
      <w:r w:rsidRPr="00E1217B">
        <w:rPr>
          <w:rFonts w:ascii="Times New Roman" w:eastAsia="仿宋_GB2312" w:hAnsi="Times New Roman" w:cs="Times New Roman" w:hint="eastAsia"/>
          <w:color w:val="000000" w:themeColor="text1"/>
          <w:sz w:val="24"/>
          <w:szCs w:val="24"/>
        </w:rPr>
        <w:t>“帮扶形式”按以下四类形式选填不少于</w:t>
      </w:r>
      <w:r w:rsidRPr="00E1217B">
        <w:rPr>
          <w:rFonts w:ascii="Times New Roman" w:eastAsia="仿宋_GB2312" w:hAnsi="Times New Roman" w:cs="Times New Roman"/>
          <w:color w:val="000000" w:themeColor="text1"/>
          <w:sz w:val="24"/>
          <w:szCs w:val="24"/>
        </w:rPr>
        <w:t>2</w:t>
      </w:r>
      <w:r w:rsidRPr="00E1217B">
        <w:rPr>
          <w:rFonts w:ascii="Times New Roman" w:eastAsia="仿宋_GB2312" w:hAnsi="Times New Roman" w:cs="Times New Roman" w:hint="eastAsia"/>
          <w:color w:val="000000" w:themeColor="text1"/>
          <w:sz w:val="24"/>
          <w:szCs w:val="24"/>
        </w:rPr>
        <w:t>个相应的序号：（</w:t>
      </w:r>
      <w:r w:rsidRPr="00E1217B">
        <w:rPr>
          <w:rFonts w:ascii="Times New Roman" w:eastAsia="仿宋_GB2312" w:hAnsi="Times New Roman" w:cs="Times New Roman"/>
          <w:color w:val="000000" w:themeColor="text1"/>
          <w:sz w:val="24"/>
          <w:szCs w:val="24"/>
        </w:rPr>
        <w:t>1</w:t>
      </w:r>
      <w:r w:rsidRPr="00E1217B">
        <w:rPr>
          <w:rFonts w:ascii="Times New Roman" w:eastAsia="仿宋_GB2312" w:hAnsi="Times New Roman" w:cs="Times New Roman" w:hint="eastAsia"/>
          <w:color w:val="000000" w:themeColor="text1"/>
          <w:sz w:val="24"/>
          <w:szCs w:val="24"/>
        </w:rPr>
        <w:t>）城乡同步课堂</w:t>
      </w:r>
      <w:r w:rsidR="00E6189A">
        <w:rPr>
          <w:rFonts w:ascii="Times New Roman" w:eastAsia="仿宋_GB2312" w:hAnsi="Times New Roman" w:cs="Times New Roman" w:hint="eastAsia"/>
          <w:color w:val="000000" w:themeColor="text1"/>
          <w:sz w:val="24"/>
          <w:szCs w:val="24"/>
        </w:rPr>
        <w:t>；</w:t>
      </w:r>
      <w:r w:rsidRPr="00E1217B">
        <w:rPr>
          <w:rFonts w:ascii="Times New Roman" w:eastAsia="仿宋_GB2312" w:hAnsi="Times New Roman" w:cs="Times New Roman" w:hint="eastAsia"/>
          <w:color w:val="000000" w:themeColor="text1"/>
          <w:sz w:val="24"/>
          <w:szCs w:val="24"/>
        </w:rPr>
        <w:t>（</w:t>
      </w:r>
      <w:r w:rsidRPr="00E1217B">
        <w:rPr>
          <w:rFonts w:ascii="Times New Roman" w:eastAsia="仿宋_GB2312" w:hAnsi="Times New Roman" w:cs="Times New Roman"/>
          <w:color w:val="000000" w:themeColor="text1"/>
          <w:sz w:val="24"/>
          <w:szCs w:val="24"/>
        </w:rPr>
        <w:t>2</w:t>
      </w:r>
      <w:r w:rsidRPr="00E1217B">
        <w:rPr>
          <w:rFonts w:ascii="Times New Roman" w:eastAsia="仿宋_GB2312" w:hAnsi="Times New Roman" w:cs="Times New Roman" w:hint="eastAsia"/>
          <w:color w:val="000000" w:themeColor="text1"/>
          <w:sz w:val="24"/>
          <w:szCs w:val="24"/>
        </w:rPr>
        <w:t>）</w:t>
      </w:r>
      <w:r w:rsidRPr="009229AC">
        <w:rPr>
          <w:rFonts w:ascii="Times New Roman" w:eastAsia="仿宋_GB2312" w:hAnsi="Times New Roman" w:cs="Times New Roman" w:hint="eastAsia"/>
          <w:color w:val="0D0D0D" w:themeColor="text1" w:themeTint="F2"/>
          <w:kern w:val="0"/>
          <w:sz w:val="24"/>
          <w:szCs w:val="24"/>
        </w:rPr>
        <w:t>远程专递课堂</w:t>
      </w:r>
      <w:r w:rsidR="00E6189A">
        <w:rPr>
          <w:rFonts w:ascii="Times New Roman" w:eastAsia="仿宋_GB2312" w:hAnsi="Times New Roman" w:cs="Times New Roman" w:hint="eastAsia"/>
          <w:color w:val="0D0D0D" w:themeColor="text1" w:themeTint="F2"/>
          <w:kern w:val="0"/>
          <w:sz w:val="24"/>
          <w:szCs w:val="24"/>
        </w:rPr>
        <w:t>；</w:t>
      </w:r>
      <w:r w:rsidRPr="00E1217B">
        <w:rPr>
          <w:rFonts w:ascii="Times New Roman" w:eastAsia="仿宋_GB2312" w:hAnsi="Times New Roman" w:cs="Times New Roman" w:hint="eastAsia"/>
          <w:color w:val="000000" w:themeColor="text1"/>
          <w:sz w:val="24"/>
          <w:szCs w:val="24"/>
        </w:rPr>
        <w:t>（</w:t>
      </w:r>
      <w:r w:rsidRPr="00E1217B">
        <w:rPr>
          <w:rFonts w:ascii="Times New Roman" w:eastAsia="仿宋_GB2312" w:hAnsi="Times New Roman" w:cs="Times New Roman"/>
          <w:color w:val="000000" w:themeColor="text1"/>
          <w:sz w:val="24"/>
          <w:szCs w:val="24"/>
        </w:rPr>
        <w:t>3</w:t>
      </w:r>
      <w:r w:rsidRPr="00E1217B">
        <w:rPr>
          <w:rFonts w:ascii="Times New Roman" w:eastAsia="仿宋_GB2312" w:hAnsi="Times New Roman" w:cs="Times New Roman" w:hint="eastAsia"/>
          <w:color w:val="000000" w:themeColor="text1"/>
          <w:sz w:val="24"/>
          <w:szCs w:val="24"/>
        </w:rPr>
        <w:t>）</w:t>
      </w:r>
      <w:r w:rsidRPr="009229AC">
        <w:rPr>
          <w:rFonts w:ascii="Times New Roman" w:eastAsia="仿宋_GB2312" w:hAnsi="Times New Roman" w:cs="Times New Roman" w:hint="eastAsia"/>
          <w:color w:val="0D0D0D" w:themeColor="text1" w:themeTint="F2"/>
          <w:kern w:val="0"/>
          <w:sz w:val="24"/>
          <w:szCs w:val="24"/>
        </w:rPr>
        <w:t>教师</w:t>
      </w:r>
      <w:r w:rsidRPr="009229AC">
        <w:rPr>
          <w:rFonts w:ascii="Times New Roman" w:eastAsia="仿宋_GB2312" w:hAnsi="Times New Roman" w:cs="Times New Roman" w:hint="eastAsia"/>
          <w:kern w:val="0"/>
          <w:sz w:val="24"/>
          <w:szCs w:val="24"/>
        </w:rPr>
        <w:t>网络研修</w:t>
      </w:r>
      <w:r w:rsidR="00E6189A">
        <w:rPr>
          <w:rFonts w:ascii="Times New Roman" w:eastAsia="仿宋_GB2312" w:hAnsi="Times New Roman" w:cs="Times New Roman" w:hint="eastAsia"/>
          <w:kern w:val="0"/>
          <w:sz w:val="24"/>
          <w:szCs w:val="24"/>
        </w:rPr>
        <w:t>；</w:t>
      </w:r>
      <w:r w:rsidRPr="00E1217B">
        <w:rPr>
          <w:rFonts w:ascii="Times New Roman" w:eastAsia="仿宋_GB2312" w:hAnsi="Times New Roman" w:cs="Times New Roman" w:hint="eastAsia"/>
          <w:color w:val="000000" w:themeColor="text1"/>
          <w:sz w:val="24"/>
          <w:szCs w:val="24"/>
        </w:rPr>
        <w:t>（</w:t>
      </w:r>
      <w:r w:rsidRPr="00E1217B">
        <w:rPr>
          <w:rFonts w:ascii="Times New Roman" w:eastAsia="仿宋_GB2312" w:hAnsi="Times New Roman" w:cs="Times New Roman"/>
          <w:color w:val="000000" w:themeColor="text1"/>
          <w:sz w:val="24"/>
          <w:szCs w:val="24"/>
        </w:rPr>
        <w:t>4</w:t>
      </w:r>
      <w:r w:rsidRPr="00E1217B">
        <w:rPr>
          <w:rFonts w:ascii="Times New Roman" w:eastAsia="仿宋_GB2312" w:hAnsi="Times New Roman" w:cs="Times New Roman" w:hint="eastAsia"/>
          <w:color w:val="000000" w:themeColor="text1"/>
          <w:sz w:val="24"/>
          <w:szCs w:val="24"/>
        </w:rPr>
        <w:t>）</w:t>
      </w:r>
      <w:r w:rsidRPr="009229AC">
        <w:rPr>
          <w:rFonts w:ascii="Times New Roman" w:eastAsia="仿宋_GB2312" w:hAnsi="Times New Roman" w:cs="Times New Roman" w:hint="eastAsia"/>
          <w:color w:val="0D0D0D" w:themeColor="text1" w:themeTint="F2"/>
          <w:kern w:val="0"/>
          <w:sz w:val="24"/>
          <w:szCs w:val="24"/>
        </w:rPr>
        <w:t>名师网络课堂</w:t>
      </w:r>
      <w:r w:rsidR="00E6189A">
        <w:rPr>
          <w:rFonts w:ascii="Times New Roman" w:eastAsia="仿宋_GB2312" w:hAnsi="Times New Roman" w:cs="Times New Roman" w:hint="eastAsia"/>
          <w:kern w:val="0"/>
          <w:sz w:val="24"/>
          <w:szCs w:val="24"/>
        </w:rPr>
        <w:t>。</w:t>
      </w:r>
    </w:p>
    <w:p w:rsidR="009C797B" w:rsidRPr="009229AC" w:rsidRDefault="005E42BA" w:rsidP="009229AC">
      <w:pPr>
        <w:numPr>
          <w:ilvl w:val="0"/>
          <w:numId w:val="3"/>
        </w:numPr>
        <w:spacing w:line="260" w:lineRule="exact"/>
        <w:jc w:val="left"/>
        <w:rPr>
          <w:rFonts w:ascii="Times New Roman" w:eastAsia="仿宋_GB2312" w:hAnsi="Times New Roman" w:cs="Times New Roman"/>
          <w:sz w:val="24"/>
          <w:szCs w:val="24"/>
        </w:rPr>
      </w:pPr>
      <w:r w:rsidRPr="009229AC">
        <w:rPr>
          <w:rFonts w:ascii="Times New Roman" w:eastAsia="仿宋_GB2312" w:hAnsi="Times New Roman" w:cs="Times New Roman"/>
          <w:sz w:val="24"/>
          <w:szCs w:val="24"/>
        </w:rPr>
        <w:t xml:space="preserve"> </w:t>
      </w:r>
      <w:r w:rsidR="00E6189A">
        <w:rPr>
          <w:rFonts w:ascii="Times New Roman" w:eastAsia="仿宋_GB2312" w:hAnsi="Times New Roman" w:cs="Times New Roman" w:hint="eastAsia"/>
          <w:sz w:val="24"/>
          <w:szCs w:val="24"/>
        </w:rPr>
        <w:t>“</w:t>
      </w:r>
      <w:r w:rsidRPr="009229AC">
        <w:rPr>
          <w:rFonts w:ascii="Times New Roman" w:eastAsia="仿宋_GB2312" w:hAnsi="Times New Roman" w:cs="Times New Roman"/>
          <w:sz w:val="24"/>
          <w:szCs w:val="24"/>
        </w:rPr>
        <w:t>省域内</w:t>
      </w:r>
      <w:r w:rsidRPr="009229AC">
        <w:rPr>
          <w:rFonts w:ascii="Times New Roman" w:eastAsia="仿宋_GB2312" w:hAnsi="Times New Roman" w:cs="Times New Roman" w:hint="eastAsia"/>
          <w:sz w:val="24"/>
          <w:szCs w:val="24"/>
        </w:rPr>
        <w:t>城乡学校结对情况汇总表”中，填表的设区市须将外地市结对学校的市、县（市、区）填写完整</w:t>
      </w:r>
      <w:r w:rsidR="00E6189A">
        <w:rPr>
          <w:rFonts w:ascii="Times New Roman" w:eastAsia="仿宋_GB2312" w:hAnsi="Times New Roman" w:cs="Times New Roman" w:hint="eastAsia"/>
          <w:sz w:val="24"/>
          <w:szCs w:val="24"/>
        </w:rPr>
        <w:t>。</w:t>
      </w:r>
    </w:p>
    <w:p w:rsidR="009C797B" w:rsidRPr="009229AC" w:rsidRDefault="005E42BA" w:rsidP="009229AC">
      <w:pPr>
        <w:numPr>
          <w:ilvl w:val="0"/>
          <w:numId w:val="3"/>
        </w:numPr>
        <w:spacing w:line="260" w:lineRule="exact"/>
        <w:jc w:val="left"/>
        <w:rPr>
          <w:rFonts w:ascii="Times New Roman" w:eastAsia="仿宋_GB2312" w:hAnsi="Times New Roman" w:cs="Times New Roman"/>
          <w:sz w:val="24"/>
          <w:szCs w:val="24"/>
        </w:rPr>
      </w:pPr>
      <w:r w:rsidRPr="009229AC">
        <w:rPr>
          <w:rFonts w:ascii="Times New Roman" w:eastAsia="仿宋_GB2312" w:hAnsi="Times New Roman" w:cs="Times New Roman" w:hint="eastAsia"/>
          <w:sz w:val="24"/>
          <w:szCs w:val="24"/>
        </w:rPr>
        <w:t>每类汇总表，根据设区市结对学校数量增</w:t>
      </w:r>
      <w:r w:rsidR="00E6189A">
        <w:rPr>
          <w:rFonts w:ascii="Times New Roman" w:eastAsia="仿宋_GB2312" w:hAnsi="Times New Roman" w:cs="Times New Roman" w:hint="eastAsia"/>
          <w:sz w:val="24"/>
          <w:szCs w:val="24"/>
        </w:rPr>
        <w:t>扩</w:t>
      </w:r>
      <w:r w:rsidRPr="009229AC">
        <w:rPr>
          <w:rFonts w:ascii="Times New Roman" w:eastAsia="仿宋_GB2312" w:hAnsi="Times New Roman" w:cs="Times New Roman" w:hint="eastAsia"/>
          <w:sz w:val="24"/>
          <w:szCs w:val="24"/>
        </w:rPr>
        <w:t>行数，保证每对结对学校信息完整，学校名称必须为全称</w:t>
      </w:r>
      <w:r w:rsidR="00E6189A">
        <w:rPr>
          <w:rFonts w:ascii="Times New Roman" w:eastAsia="仿宋_GB2312" w:hAnsi="Times New Roman" w:cs="Times New Roman" w:hint="eastAsia"/>
          <w:sz w:val="24"/>
          <w:szCs w:val="24"/>
        </w:rPr>
        <w:t>。</w:t>
      </w:r>
    </w:p>
    <w:p w:rsidR="009C797B" w:rsidRPr="009229AC" w:rsidRDefault="005E42BA" w:rsidP="009229AC">
      <w:pPr>
        <w:numPr>
          <w:ilvl w:val="0"/>
          <w:numId w:val="3"/>
        </w:numPr>
        <w:spacing w:line="260" w:lineRule="exact"/>
        <w:jc w:val="left"/>
        <w:rPr>
          <w:rFonts w:ascii="Times New Roman" w:eastAsia="仿宋_GB2312" w:hAnsi="Times New Roman" w:cs="Times New Roman"/>
          <w:sz w:val="24"/>
          <w:szCs w:val="24"/>
        </w:rPr>
      </w:pPr>
      <w:r w:rsidRPr="009229AC">
        <w:rPr>
          <w:rFonts w:ascii="Times New Roman" w:eastAsia="仿宋_GB2312" w:hAnsi="Times New Roman" w:cs="Times New Roman" w:hint="eastAsia"/>
          <w:sz w:val="24"/>
          <w:szCs w:val="24"/>
        </w:rPr>
        <w:t>乡村小规模学校在之江</w:t>
      </w:r>
      <w:proofErr w:type="gramStart"/>
      <w:r w:rsidRPr="009229AC">
        <w:rPr>
          <w:rFonts w:ascii="Times New Roman" w:eastAsia="仿宋_GB2312" w:hAnsi="Times New Roman" w:cs="Times New Roman" w:hint="eastAsia"/>
          <w:sz w:val="24"/>
          <w:szCs w:val="24"/>
        </w:rPr>
        <w:t>汇教育</w:t>
      </w:r>
      <w:proofErr w:type="gramEnd"/>
      <w:r w:rsidRPr="009229AC">
        <w:rPr>
          <w:rFonts w:ascii="Times New Roman" w:eastAsia="仿宋_GB2312" w:hAnsi="Times New Roman" w:cs="Times New Roman" w:hint="eastAsia"/>
          <w:sz w:val="24"/>
          <w:szCs w:val="24"/>
        </w:rPr>
        <w:t>广场如果无学校空间，请在备注栏中标注。</w:t>
      </w:r>
    </w:p>
    <w:p w:rsidR="009C797B" w:rsidRPr="009229AC" w:rsidRDefault="009C797B">
      <w:pPr>
        <w:widowControl/>
        <w:spacing w:line="200" w:lineRule="exact"/>
        <w:jc w:val="left"/>
        <w:rPr>
          <w:rFonts w:ascii="Times New Roman" w:eastAsia="黑体" w:hAnsi="Times New Roman" w:cs="Times New Roman"/>
          <w:sz w:val="32"/>
          <w:szCs w:val="32"/>
        </w:rPr>
        <w:sectPr w:rsidR="009C797B" w:rsidRPr="009229AC" w:rsidSect="009229AC">
          <w:pgSz w:w="16838" w:h="11906" w:orient="landscape"/>
          <w:pgMar w:top="1797" w:right="1440" w:bottom="1797" w:left="1440" w:header="851" w:footer="992" w:gutter="0"/>
          <w:pgNumType w:fmt="numberInDash"/>
          <w:cols w:space="425"/>
          <w:docGrid w:type="linesAndChars" w:linePitch="312"/>
        </w:sectPr>
      </w:pPr>
    </w:p>
    <w:p w:rsidR="009C797B" w:rsidRPr="009229AC" w:rsidRDefault="005E42BA" w:rsidP="009229AC">
      <w:pPr>
        <w:rPr>
          <w:rFonts w:ascii="Times New Roman" w:eastAsia="黑体" w:hAnsi="Times New Roman" w:cs="Times New Roman"/>
          <w:sz w:val="32"/>
          <w:szCs w:val="32"/>
        </w:rPr>
      </w:pPr>
      <w:r w:rsidRPr="009229AC">
        <w:rPr>
          <w:rFonts w:ascii="Times New Roman" w:eastAsia="黑体" w:hAnsi="Times New Roman" w:cs="Times New Roman" w:hint="eastAsia"/>
          <w:sz w:val="32"/>
          <w:szCs w:val="32"/>
        </w:rPr>
        <w:lastRenderedPageBreak/>
        <w:t>附件</w:t>
      </w:r>
      <w:r w:rsidRPr="009229AC">
        <w:rPr>
          <w:rFonts w:ascii="Times New Roman" w:eastAsia="黑体" w:hAnsi="Times New Roman" w:cs="Times New Roman"/>
          <w:sz w:val="32"/>
          <w:szCs w:val="32"/>
        </w:rPr>
        <w:t>6</w:t>
      </w:r>
    </w:p>
    <w:p w:rsidR="009C797B" w:rsidRPr="009229AC" w:rsidRDefault="005E42BA">
      <w:pPr>
        <w:spacing w:line="520" w:lineRule="exact"/>
        <w:jc w:val="center"/>
        <w:rPr>
          <w:rFonts w:ascii="Times New Roman" w:eastAsia="方正小标宋简体" w:hAnsi="Times New Roman" w:cs="Times New Roman"/>
          <w:sz w:val="36"/>
          <w:szCs w:val="36"/>
        </w:rPr>
      </w:pPr>
      <w:r w:rsidRPr="009229AC">
        <w:rPr>
          <w:rFonts w:ascii="Times New Roman" w:eastAsia="方正小标宋简体" w:hAnsi="Times New Roman" w:cs="Times New Roman" w:hint="eastAsia"/>
          <w:sz w:val="36"/>
          <w:szCs w:val="36"/>
        </w:rPr>
        <w:t>“互联网</w:t>
      </w:r>
      <w:r w:rsidRPr="009229AC">
        <w:rPr>
          <w:rFonts w:ascii="Times New Roman" w:eastAsia="方正小标宋简体" w:hAnsi="Times New Roman" w:cs="Times New Roman"/>
          <w:sz w:val="36"/>
          <w:szCs w:val="36"/>
        </w:rPr>
        <w:t>+</w:t>
      </w:r>
      <w:r w:rsidRPr="009229AC">
        <w:rPr>
          <w:rFonts w:ascii="Times New Roman" w:eastAsia="方正小标宋简体" w:hAnsi="Times New Roman" w:cs="Times New Roman" w:hint="eastAsia"/>
          <w:sz w:val="36"/>
          <w:szCs w:val="36"/>
        </w:rPr>
        <w:t>义务教育结对帮扶”工作推进</w:t>
      </w:r>
      <w:proofErr w:type="gramStart"/>
      <w:r w:rsidRPr="009229AC">
        <w:rPr>
          <w:rFonts w:ascii="Times New Roman" w:eastAsia="方正小标宋简体" w:hAnsi="Times New Roman" w:cs="Times New Roman" w:hint="eastAsia"/>
          <w:sz w:val="36"/>
          <w:szCs w:val="36"/>
        </w:rPr>
        <w:t>情况月</w:t>
      </w:r>
      <w:proofErr w:type="gramEnd"/>
      <w:r w:rsidRPr="009229AC">
        <w:rPr>
          <w:rFonts w:ascii="Times New Roman" w:eastAsia="方正小标宋简体" w:hAnsi="Times New Roman" w:cs="Times New Roman" w:hint="eastAsia"/>
          <w:sz w:val="36"/>
          <w:szCs w:val="36"/>
        </w:rPr>
        <w:t>报表</w:t>
      </w:r>
      <w:r w:rsidRPr="009229AC">
        <w:rPr>
          <w:rFonts w:ascii="Times New Roman" w:eastAsia="仿宋_GB2312" w:hAnsi="Times New Roman" w:cs="Times New Roman" w:hint="eastAsia"/>
          <w:sz w:val="32"/>
          <w:szCs w:val="32"/>
        </w:rPr>
        <w:t>（市、县教育局用表）</w:t>
      </w:r>
    </w:p>
    <w:p w:rsidR="009C797B" w:rsidRPr="009229AC" w:rsidRDefault="005E42BA">
      <w:pPr>
        <w:spacing w:line="560" w:lineRule="exact"/>
        <w:rPr>
          <w:rFonts w:ascii="Times New Roman" w:eastAsia="仿宋_GB2312" w:hAnsi="Times New Roman" w:cs="Times New Roman"/>
          <w:color w:val="000000"/>
          <w:sz w:val="28"/>
          <w:szCs w:val="28"/>
        </w:rPr>
      </w:pPr>
      <w:r w:rsidRPr="009229AC">
        <w:rPr>
          <w:rFonts w:ascii="Times New Roman" w:eastAsia="仿宋_GB2312" w:hAnsi="Times New Roman" w:cs="Times New Roman" w:hint="eastAsia"/>
          <w:color w:val="000000"/>
          <w:sz w:val="28"/>
          <w:szCs w:val="28"/>
        </w:rPr>
        <w:t>教育局（盖章）：</w:t>
      </w:r>
      <w:r w:rsidRPr="009229AC">
        <w:rPr>
          <w:rFonts w:ascii="Times New Roman" w:eastAsia="仿宋_GB2312" w:hAnsi="Times New Roman" w:cs="Times New Roman"/>
          <w:color w:val="000000"/>
          <w:sz w:val="28"/>
          <w:szCs w:val="28"/>
        </w:rPr>
        <w:t xml:space="preserve">  </w:t>
      </w:r>
    </w:p>
    <w:p w:rsidR="009C797B" w:rsidRPr="009229AC" w:rsidRDefault="005E42BA">
      <w:pPr>
        <w:spacing w:line="320" w:lineRule="exact"/>
        <w:rPr>
          <w:rFonts w:ascii="Times New Roman" w:eastAsia="仿宋_GB2312" w:hAnsi="Times New Roman" w:cs="Times New Roman"/>
          <w:color w:val="000000"/>
          <w:sz w:val="28"/>
          <w:szCs w:val="28"/>
        </w:rPr>
      </w:pPr>
      <w:r w:rsidRPr="009229AC">
        <w:rPr>
          <w:rFonts w:ascii="Times New Roman" w:eastAsia="仿宋_GB2312" w:hAnsi="Times New Roman" w:cs="Times New Roman" w:hint="eastAsia"/>
          <w:color w:val="000000"/>
          <w:sz w:val="28"/>
          <w:szCs w:val="28"/>
        </w:rPr>
        <w:t>填报人：</w:t>
      </w:r>
      <w:r w:rsidRPr="009229AC">
        <w:rPr>
          <w:rFonts w:ascii="Times New Roman" w:eastAsia="仿宋_GB2312" w:hAnsi="Times New Roman" w:cs="Times New Roman"/>
          <w:color w:val="000000"/>
          <w:sz w:val="28"/>
          <w:szCs w:val="28"/>
        </w:rPr>
        <w:t xml:space="preserve">                          </w:t>
      </w:r>
      <w:r w:rsidRPr="009229AC">
        <w:rPr>
          <w:rFonts w:ascii="Times New Roman" w:eastAsia="仿宋_GB2312" w:hAnsi="Times New Roman" w:cs="Times New Roman" w:hint="eastAsia"/>
          <w:color w:val="000000"/>
          <w:sz w:val="28"/>
          <w:szCs w:val="28"/>
        </w:rPr>
        <w:t>工作月度：</w:t>
      </w:r>
      <w:r w:rsidRPr="009229AC">
        <w:rPr>
          <w:rFonts w:ascii="Times New Roman" w:eastAsia="仿宋_GB2312" w:hAnsi="Times New Roman" w:cs="Times New Roman"/>
          <w:color w:val="000000"/>
          <w:sz w:val="28"/>
          <w:szCs w:val="28"/>
        </w:rPr>
        <w:t>2019</w:t>
      </w:r>
      <w:r w:rsidRPr="009229AC">
        <w:rPr>
          <w:rFonts w:ascii="Times New Roman" w:eastAsia="仿宋_GB2312" w:hAnsi="Times New Roman" w:cs="Times New Roman" w:hint="eastAsia"/>
          <w:color w:val="000000"/>
          <w:sz w:val="28"/>
          <w:szCs w:val="28"/>
        </w:rPr>
        <w:t>年</w:t>
      </w:r>
      <w:r w:rsidRPr="009229AC">
        <w:rPr>
          <w:rFonts w:ascii="Times New Roman" w:eastAsia="仿宋_GB2312" w:hAnsi="Times New Roman" w:cs="Times New Roman"/>
          <w:color w:val="000000"/>
          <w:sz w:val="28"/>
          <w:szCs w:val="28"/>
        </w:rPr>
        <w:t xml:space="preserve">  </w:t>
      </w:r>
      <w:r w:rsidRPr="009229AC">
        <w:rPr>
          <w:rFonts w:ascii="Times New Roman" w:eastAsia="仿宋_GB2312" w:hAnsi="Times New Roman" w:cs="Times New Roman" w:hint="eastAsia"/>
          <w:color w:val="000000"/>
          <w:sz w:val="28"/>
          <w:szCs w:val="28"/>
        </w:rPr>
        <w:t>月</w:t>
      </w:r>
      <w:r w:rsidRPr="009229AC">
        <w:rPr>
          <w:rFonts w:ascii="Times New Roman" w:eastAsia="仿宋_GB2312" w:hAnsi="Times New Roman" w:cs="Times New Roman"/>
          <w:color w:val="000000"/>
          <w:sz w:val="28"/>
          <w:szCs w:val="28"/>
        </w:rPr>
        <w:t xml:space="preserve"> </w:t>
      </w:r>
    </w:p>
    <w:tbl>
      <w:tblPr>
        <w:tblStyle w:val="10"/>
        <w:tblW w:w="8522" w:type="dxa"/>
        <w:tblLayout w:type="fixed"/>
        <w:tblLook w:val="04A0" w:firstRow="1" w:lastRow="0" w:firstColumn="1" w:lastColumn="0" w:noHBand="0" w:noVBand="1"/>
      </w:tblPr>
      <w:tblGrid>
        <w:gridCol w:w="1078"/>
        <w:gridCol w:w="930"/>
        <w:gridCol w:w="510"/>
        <w:gridCol w:w="292"/>
        <w:gridCol w:w="128"/>
        <w:gridCol w:w="714"/>
        <w:gridCol w:w="216"/>
        <w:gridCol w:w="498"/>
        <w:gridCol w:w="432"/>
        <w:gridCol w:w="70"/>
        <w:gridCol w:w="860"/>
        <w:gridCol w:w="194"/>
        <w:gridCol w:w="402"/>
        <w:gridCol w:w="334"/>
        <w:gridCol w:w="930"/>
        <w:gridCol w:w="934"/>
      </w:tblGrid>
      <w:tr w:rsidR="009C797B" w:rsidRPr="00E1217B">
        <w:trPr>
          <w:trHeight w:val="456"/>
        </w:trPr>
        <w:tc>
          <w:tcPr>
            <w:tcW w:w="1078" w:type="dxa"/>
            <w:vMerge w:val="restart"/>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基础</w:t>
            </w:r>
          </w:p>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数据</w:t>
            </w:r>
          </w:p>
        </w:tc>
        <w:tc>
          <w:tcPr>
            <w:tcW w:w="1440" w:type="dxa"/>
            <w:gridSpan w:val="2"/>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结对任务数</w:t>
            </w:r>
          </w:p>
        </w:tc>
        <w:tc>
          <w:tcPr>
            <w:tcW w:w="2350" w:type="dxa"/>
            <w:gridSpan w:val="7"/>
            <w:vAlign w:val="center"/>
          </w:tcPr>
          <w:p w:rsidR="009C797B" w:rsidRPr="009229AC" w:rsidRDefault="009C797B">
            <w:pPr>
              <w:spacing w:line="320" w:lineRule="exact"/>
              <w:jc w:val="center"/>
              <w:rPr>
                <w:rFonts w:eastAsia="仿宋_GB2312"/>
                <w:color w:val="000000"/>
                <w:kern w:val="0"/>
                <w:sz w:val="24"/>
                <w:szCs w:val="20"/>
              </w:rPr>
            </w:pPr>
          </w:p>
        </w:tc>
        <w:tc>
          <w:tcPr>
            <w:tcW w:w="1456" w:type="dxa"/>
            <w:gridSpan w:val="3"/>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实际结对数</w:t>
            </w:r>
          </w:p>
        </w:tc>
        <w:tc>
          <w:tcPr>
            <w:tcW w:w="2198" w:type="dxa"/>
            <w:gridSpan w:val="3"/>
            <w:vAlign w:val="center"/>
          </w:tcPr>
          <w:p w:rsidR="009C797B" w:rsidRPr="009229AC" w:rsidRDefault="009C797B">
            <w:pPr>
              <w:spacing w:line="320" w:lineRule="exact"/>
              <w:jc w:val="center"/>
              <w:rPr>
                <w:rFonts w:eastAsia="仿宋_GB2312"/>
                <w:color w:val="000000"/>
                <w:kern w:val="0"/>
                <w:sz w:val="24"/>
                <w:szCs w:val="20"/>
              </w:rPr>
            </w:pPr>
          </w:p>
        </w:tc>
      </w:tr>
      <w:tr w:rsidR="009C797B" w:rsidRPr="00E1217B">
        <w:trPr>
          <w:trHeight w:val="846"/>
        </w:trPr>
        <w:tc>
          <w:tcPr>
            <w:tcW w:w="1078" w:type="dxa"/>
            <w:vMerge/>
            <w:vAlign w:val="center"/>
          </w:tcPr>
          <w:p w:rsidR="009C797B" w:rsidRPr="009229AC" w:rsidRDefault="009C797B">
            <w:pPr>
              <w:spacing w:line="320" w:lineRule="exact"/>
              <w:jc w:val="center"/>
              <w:rPr>
                <w:rFonts w:eastAsia="仿宋_GB2312"/>
                <w:color w:val="000000"/>
                <w:kern w:val="0"/>
                <w:sz w:val="24"/>
                <w:szCs w:val="20"/>
              </w:rPr>
            </w:pPr>
          </w:p>
        </w:tc>
        <w:tc>
          <w:tcPr>
            <w:tcW w:w="1440" w:type="dxa"/>
            <w:gridSpan w:val="2"/>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已完成协议签订数</w:t>
            </w:r>
          </w:p>
        </w:tc>
        <w:tc>
          <w:tcPr>
            <w:tcW w:w="2350" w:type="dxa"/>
            <w:gridSpan w:val="7"/>
            <w:vAlign w:val="center"/>
          </w:tcPr>
          <w:p w:rsidR="009C797B" w:rsidRPr="009229AC" w:rsidRDefault="009C797B">
            <w:pPr>
              <w:spacing w:line="320" w:lineRule="exact"/>
              <w:jc w:val="center"/>
              <w:rPr>
                <w:rFonts w:eastAsia="仿宋_GB2312"/>
                <w:color w:val="000000"/>
                <w:kern w:val="0"/>
                <w:sz w:val="24"/>
                <w:szCs w:val="20"/>
              </w:rPr>
            </w:pPr>
          </w:p>
        </w:tc>
        <w:tc>
          <w:tcPr>
            <w:tcW w:w="1456" w:type="dxa"/>
            <w:gridSpan w:val="3"/>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签订率</w:t>
            </w:r>
            <w:r w:rsidRPr="009229AC">
              <w:rPr>
                <w:rFonts w:asciiTheme="minorHAnsi" w:eastAsia="仿宋_GB2312" w:hAnsiTheme="minorHAnsi" w:cstheme="minorBidi"/>
                <w:color w:val="000000"/>
                <w:kern w:val="0"/>
                <w:sz w:val="24"/>
                <w:szCs w:val="20"/>
              </w:rPr>
              <w:t>%</w:t>
            </w:r>
          </w:p>
        </w:tc>
        <w:tc>
          <w:tcPr>
            <w:tcW w:w="2198" w:type="dxa"/>
            <w:gridSpan w:val="3"/>
            <w:vAlign w:val="center"/>
          </w:tcPr>
          <w:p w:rsidR="009C797B" w:rsidRPr="009229AC" w:rsidRDefault="009C797B">
            <w:pPr>
              <w:spacing w:line="320" w:lineRule="exact"/>
              <w:jc w:val="center"/>
              <w:rPr>
                <w:rFonts w:eastAsia="仿宋_GB2312"/>
                <w:color w:val="000000"/>
                <w:kern w:val="0"/>
                <w:sz w:val="24"/>
                <w:szCs w:val="20"/>
              </w:rPr>
            </w:pPr>
          </w:p>
        </w:tc>
      </w:tr>
      <w:tr w:rsidR="009C797B" w:rsidRPr="00E1217B">
        <w:tc>
          <w:tcPr>
            <w:tcW w:w="1078" w:type="dxa"/>
            <w:vMerge/>
            <w:vAlign w:val="center"/>
          </w:tcPr>
          <w:p w:rsidR="009C797B" w:rsidRPr="009229AC" w:rsidRDefault="009C797B">
            <w:pPr>
              <w:spacing w:line="320" w:lineRule="exact"/>
              <w:jc w:val="center"/>
              <w:rPr>
                <w:rFonts w:eastAsia="仿宋_GB2312"/>
                <w:color w:val="000000"/>
                <w:kern w:val="0"/>
                <w:sz w:val="24"/>
                <w:szCs w:val="20"/>
              </w:rPr>
            </w:pPr>
          </w:p>
        </w:tc>
        <w:tc>
          <w:tcPr>
            <w:tcW w:w="1440" w:type="dxa"/>
            <w:gridSpan w:val="2"/>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技术装备环境达标数</w:t>
            </w:r>
          </w:p>
        </w:tc>
        <w:tc>
          <w:tcPr>
            <w:tcW w:w="2350" w:type="dxa"/>
            <w:gridSpan w:val="7"/>
            <w:vAlign w:val="center"/>
          </w:tcPr>
          <w:p w:rsidR="009C797B" w:rsidRPr="009229AC" w:rsidRDefault="009C797B">
            <w:pPr>
              <w:spacing w:line="320" w:lineRule="exact"/>
              <w:jc w:val="center"/>
              <w:rPr>
                <w:rFonts w:eastAsia="仿宋_GB2312"/>
                <w:color w:val="000000"/>
                <w:kern w:val="0"/>
                <w:sz w:val="24"/>
                <w:szCs w:val="20"/>
              </w:rPr>
            </w:pPr>
          </w:p>
        </w:tc>
        <w:tc>
          <w:tcPr>
            <w:tcW w:w="1456" w:type="dxa"/>
            <w:gridSpan w:val="3"/>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达标率</w:t>
            </w:r>
            <w:r w:rsidRPr="009229AC">
              <w:rPr>
                <w:rFonts w:asciiTheme="minorHAnsi" w:eastAsia="仿宋_GB2312" w:hAnsiTheme="minorHAnsi" w:cstheme="minorBidi"/>
                <w:color w:val="000000"/>
                <w:kern w:val="0"/>
                <w:sz w:val="24"/>
                <w:szCs w:val="20"/>
              </w:rPr>
              <w:t>%</w:t>
            </w:r>
          </w:p>
        </w:tc>
        <w:tc>
          <w:tcPr>
            <w:tcW w:w="2198" w:type="dxa"/>
            <w:gridSpan w:val="3"/>
            <w:vAlign w:val="center"/>
          </w:tcPr>
          <w:p w:rsidR="009C797B" w:rsidRPr="009229AC" w:rsidRDefault="009C797B">
            <w:pPr>
              <w:spacing w:line="320" w:lineRule="exact"/>
              <w:jc w:val="center"/>
              <w:rPr>
                <w:rFonts w:eastAsia="仿宋_GB2312"/>
                <w:color w:val="000000"/>
                <w:kern w:val="0"/>
                <w:sz w:val="24"/>
                <w:szCs w:val="20"/>
              </w:rPr>
            </w:pPr>
          </w:p>
        </w:tc>
      </w:tr>
      <w:tr w:rsidR="009C797B" w:rsidRPr="00E1217B">
        <w:tc>
          <w:tcPr>
            <w:tcW w:w="1078" w:type="dxa"/>
            <w:vMerge/>
            <w:vAlign w:val="center"/>
          </w:tcPr>
          <w:p w:rsidR="009C797B" w:rsidRPr="009229AC" w:rsidRDefault="009C797B">
            <w:pPr>
              <w:spacing w:line="320" w:lineRule="exact"/>
              <w:jc w:val="center"/>
              <w:rPr>
                <w:rFonts w:eastAsia="仿宋_GB2312"/>
                <w:color w:val="000000"/>
                <w:kern w:val="0"/>
                <w:sz w:val="24"/>
                <w:szCs w:val="20"/>
              </w:rPr>
            </w:pPr>
          </w:p>
        </w:tc>
        <w:tc>
          <w:tcPr>
            <w:tcW w:w="1440" w:type="dxa"/>
            <w:gridSpan w:val="2"/>
            <w:vMerge w:val="restart"/>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学校网络空间</w:t>
            </w:r>
          </w:p>
        </w:tc>
        <w:tc>
          <w:tcPr>
            <w:tcW w:w="1134" w:type="dxa"/>
            <w:gridSpan w:val="3"/>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已开通学校数</w:t>
            </w:r>
          </w:p>
        </w:tc>
        <w:tc>
          <w:tcPr>
            <w:tcW w:w="1216" w:type="dxa"/>
            <w:gridSpan w:val="4"/>
            <w:vAlign w:val="center"/>
          </w:tcPr>
          <w:p w:rsidR="009C797B" w:rsidRPr="009229AC" w:rsidRDefault="009C797B">
            <w:pPr>
              <w:spacing w:line="320" w:lineRule="exact"/>
              <w:jc w:val="center"/>
              <w:rPr>
                <w:rFonts w:eastAsia="仿宋_GB2312"/>
                <w:color w:val="000000"/>
                <w:kern w:val="0"/>
                <w:sz w:val="24"/>
                <w:szCs w:val="20"/>
              </w:rPr>
            </w:pPr>
          </w:p>
        </w:tc>
        <w:tc>
          <w:tcPr>
            <w:tcW w:w="1456" w:type="dxa"/>
            <w:gridSpan w:val="3"/>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开通率</w:t>
            </w:r>
            <w:r w:rsidRPr="009229AC">
              <w:rPr>
                <w:rFonts w:asciiTheme="minorHAnsi" w:eastAsia="仿宋_GB2312" w:hAnsiTheme="minorHAnsi" w:cstheme="minorBidi"/>
                <w:color w:val="000000"/>
                <w:kern w:val="0"/>
                <w:sz w:val="24"/>
                <w:szCs w:val="20"/>
              </w:rPr>
              <w:t>%</w:t>
            </w:r>
          </w:p>
        </w:tc>
        <w:tc>
          <w:tcPr>
            <w:tcW w:w="2198" w:type="dxa"/>
            <w:gridSpan w:val="3"/>
            <w:vAlign w:val="center"/>
          </w:tcPr>
          <w:p w:rsidR="009C797B" w:rsidRPr="009229AC" w:rsidRDefault="009C797B">
            <w:pPr>
              <w:spacing w:line="320" w:lineRule="exact"/>
              <w:jc w:val="center"/>
              <w:rPr>
                <w:rFonts w:eastAsia="仿宋_GB2312"/>
                <w:color w:val="000000"/>
                <w:kern w:val="0"/>
                <w:sz w:val="24"/>
                <w:szCs w:val="20"/>
              </w:rPr>
            </w:pPr>
          </w:p>
        </w:tc>
      </w:tr>
      <w:tr w:rsidR="009C797B" w:rsidRPr="00E1217B">
        <w:tc>
          <w:tcPr>
            <w:tcW w:w="1078" w:type="dxa"/>
            <w:vMerge/>
            <w:vAlign w:val="center"/>
          </w:tcPr>
          <w:p w:rsidR="009C797B" w:rsidRPr="009229AC" w:rsidRDefault="009C797B">
            <w:pPr>
              <w:spacing w:line="320" w:lineRule="exact"/>
              <w:jc w:val="center"/>
              <w:rPr>
                <w:rFonts w:eastAsia="仿宋_GB2312"/>
                <w:color w:val="000000"/>
                <w:kern w:val="0"/>
                <w:sz w:val="24"/>
                <w:szCs w:val="20"/>
              </w:rPr>
            </w:pPr>
          </w:p>
        </w:tc>
        <w:tc>
          <w:tcPr>
            <w:tcW w:w="1440" w:type="dxa"/>
            <w:gridSpan w:val="2"/>
            <w:vMerge/>
            <w:vAlign w:val="center"/>
          </w:tcPr>
          <w:p w:rsidR="009C797B" w:rsidRPr="009229AC" w:rsidRDefault="009C797B">
            <w:pPr>
              <w:spacing w:line="320" w:lineRule="exact"/>
              <w:jc w:val="center"/>
              <w:rPr>
                <w:rFonts w:eastAsia="仿宋_GB2312"/>
                <w:color w:val="000000"/>
                <w:kern w:val="0"/>
                <w:sz w:val="24"/>
                <w:szCs w:val="20"/>
              </w:rPr>
            </w:pPr>
          </w:p>
        </w:tc>
        <w:tc>
          <w:tcPr>
            <w:tcW w:w="1134" w:type="dxa"/>
            <w:gridSpan w:val="3"/>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完成协议上</w:t>
            </w:r>
            <w:proofErr w:type="gramStart"/>
            <w:r w:rsidRPr="009229AC">
              <w:rPr>
                <w:rFonts w:asciiTheme="minorHAnsi" w:eastAsia="仿宋_GB2312" w:hAnsiTheme="minorHAnsi" w:cstheme="minorBidi" w:hint="eastAsia"/>
                <w:color w:val="000000"/>
                <w:kern w:val="0"/>
                <w:sz w:val="24"/>
                <w:szCs w:val="20"/>
              </w:rPr>
              <w:t>传学校</w:t>
            </w:r>
            <w:proofErr w:type="gramEnd"/>
            <w:r w:rsidRPr="009229AC">
              <w:rPr>
                <w:rFonts w:asciiTheme="minorHAnsi" w:eastAsia="仿宋_GB2312" w:hAnsiTheme="minorHAnsi" w:cstheme="minorBidi" w:hint="eastAsia"/>
                <w:color w:val="000000"/>
                <w:kern w:val="0"/>
                <w:sz w:val="24"/>
                <w:szCs w:val="20"/>
              </w:rPr>
              <w:t>数</w:t>
            </w:r>
          </w:p>
        </w:tc>
        <w:tc>
          <w:tcPr>
            <w:tcW w:w="1216" w:type="dxa"/>
            <w:gridSpan w:val="4"/>
            <w:vAlign w:val="center"/>
          </w:tcPr>
          <w:p w:rsidR="009C797B" w:rsidRPr="009229AC" w:rsidRDefault="009C797B">
            <w:pPr>
              <w:spacing w:line="320" w:lineRule="exact"/>
              <w:jc w:val="center"/>
              <w:rPr>
                <w:rFonts w:eastAsia="仿宋_GB2312"/>
                <w:color w:val="000000"/>
                <w:kern w:val="0"/>
                <w:sz w:val="24"/>
                <w:szCs w:val="20"/>
              </w:rPr>
            </w:pPr>
          </w:p>
        </w:tc>
        <w:tc>
          <w:tcPr>
            <w:tcW w:w="1456" w:type="dxa"/>
            <w:gridSpan w:val="3"/>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新增过程资料</w:t>
            </w:r>
            <w:proofErr w:type="gramStart"/>
            <w:r w:rsidRPr="009229AC">
              <w:rPr>
                <w:rFonts w:asciiTheme="minorHAnsi" w:eastAsia="仿宋_GB2312" w:hAnsiTheme="minorHAnsi" w:cstheme="minorBidi" w:hint="eastAsia"/>
                <w:color w:val="000000"/>
                <w:kern w:val="0"/>
                <w:sz w:val="24"/>
                <w:szCs w:val="20"/>
              </w:rPr>
              <w:t>上传数</w:t>
            </w:r>
            <w:proofErr w:type="gramEnd"/>
          </w:p>
        </w:tc>
        <w:tc>
          <w:tcPr>
            <w:tcW w:w="2198" w:type="dxa"/>
            <w:gridSpan w:val="3"/>
            <w:vAlign w:val="center"/>
          </w:tcPr>
          <w:p w:rsidR="009C797B" w:rsidRPr="009229AC" w:rsidRDefault="009C797B">
            <w:pPr>
              <w:spacing w:line="320" w:lineRule="exact"/>
              <w:jc w:val="center"/>
              <w:rPr>
                <w:rFonts w:eastAsia="仿宋_GB2312"/>
                <w:color w:val="000000"/>
                <w:kern w:val="0"/>
                <w:sz w:val="24"/>
                <w:szCs w:val="20"/>
              </w:rPr>
            </w:pPr>
          </w:p>
        </w:tc>
      </w:tr>
      <w:tr w:rsidR="009C797B" w:rsidRPr="00E1217B">
        <w:tc>
          <w:tcPr>
            <w:tcW w:w="1078" w:type="dxa"/>
            <w:vMerge w:val="restart"/>
            <w:vAlign w:val="center"/>
          </w:tcPr>
          <w:p w:rsidR="009C797B" w:rsidRPr="009229AC" w:rsidRDefault="005E42BA">
            <w:pPr>
              <w:spacing w:line="320" w:lineRule="exact"/>
              <w:jc w:val="center"/>
              <w:rPr>
                <w:rFonts w:eastAsia="仿宋_GB2312"/>
                <w:color w:val="000000"/>
                <w:kern w:val="0"/>
                <w:sz w:val="28"/>
                <w:szCs w:val="28"/>
              </w:rPr>
            </w:pPr>
            <w:r w:rsidRPr="009229AC">
              <w:rPr>
                <w:rFonts w:asciiTheme="minorHAnsi" w:eastAsia="仿宋_GB2312" w:hAnsiTheme="minorHAnsi" w:cstheme="minorBidi" w:hint="eastAsia"/>
                <w:color w:val="000000"/>
                <w:kern w:val="0"/>
                <w:sz w:val="24"/>
                <w:szCs w:val="20"/>
              </w:rPr>
              <w:t>结对过程数据</w:t>
            </w:r>
          </w:p>
        </w:tc>
        <w:tc>
          <w:tcPr>
            <w:tcW w:w="1732" w:type="dxa"/>
            <w:gridSpan w:val="3"/>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结对帮扶形式</w:t>
            </w:r>
          </w:p>
        </w:tc>
        <w:tc>
          <w:tcPr>
            <w:tcW w:w="1556" w:type="dxa"/>
            <w:gridSpan w:val="4"/>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活动次数</w:t>
            </w:r>
          </w:p>
        </w:tc>
        <w:tc>
          <w:tcPr>
            <w:tcW w:w="1556" w:type="dxa"/>
            <w:gridSpan w:val="4"/>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参与师生数</w:t>
            </w:r>
          </w:p>
        </w:tc>
        <w:tc>
          <w:tcPr>
            <w:tcW w:w="2600" w:type="dxa"/>
            <w:gridSpan w:val="4"/>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涉及学科</w:t>
            </w:r>
          </w:p>
        </w:tc>
      </w:tr>
      <w:tr w:rsidR="009C797B" w:rsidRPr="00E1217B">
        <w:trPr>
          <w:trHeight w:val="291"/>
        </w:trPr>
        <w:tc>
          <w:tcPr>
            <w:tcW w:w="1078" w:type="dxa"/>
            <w:vMerge/>
            <w:vAlign w:val="center"/>
          </w:tcPr>
          <w:p w:rsidR="009C797B" w:rsidRPr="009229AC" w:rsidRDefault="009C797B">
            <w:pPr>
              <w:spacing w:line="320" w:lineRule="exact"/>
              <w:jc w:val="center"/>
              <w:rPr>
                <w:rFonts w:eastAsia="仿宋_GB2312"/>
                <w:color w:val="000000"/>
                <w:kern w:val="0"/>
                <w:sz w:val="28"/>
                <w:szCs w:val="28"/>
              </w:rPr>
            </w:pPr>
          </w:p>
        </w:tc>
        <w:tc>
          <w:tcPr>
            <w:tcW w:w="1732" w:type="dxa"/>
            <w:gridSpan w:val="3"/>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城乡同步课堂</w:t>
            </w:r>
          </w:p>
        </w:tc>
        <w:tc>
          <w:tcPr>
            <w:tcW w:w="1556" w:type="dxa"/>
            <w:gridSpan w:val="4"/>
            <w:vAlign w:val="center"/>
          </w:tcPr>
          <w:p w:rsidR="009C797B" w:rsidRPr="009229AC" w:rsidRDefault="009C797B">
            <w:pPr>
              <w:spacing w:line="320" w:lineRule="exact"/>
              <w:jc w:val="center"/>
              <w:rPr>
                <w:rFonts w:eastAsia="仿宋_GB2312"/>
                <w:color w:val="000000"/>
                <w:kern w:val="0"/>
                <w:sz w:val="24"/>
                <w:szCs w:val="20"/>
              </w:rPr>
            </w:pPr>
          </w:p>
        </w:tc>
        <w:tc>
          <w:tcPr>
            <w:tcW w:w="1556" w:type="dxa"/>
            <w:gridSpan w:val="4"/>
            <w:vAlign w:val="center"/>
          </w:tcPr>
          <w:p w:rsidR="009C797B" w:rsidRPr="009229AC" w:rsidRDefault="009C797B">
            <w:pPr>
              <w:spacing w:line="320" w:lineRule="exact"/>
              <w:jc w:val="center"/>
              <w:rPr>
                <w:rFonts w:eastAsia="仿宋_GB2312"/>
                <w:color w:val="000000"/>
                <w:kern w:val="0"/>
                <w:sz w:val="24"/>
                <w:szCs w:val="20"/>
              </w:rPr>
            </w:pPr>
          </w:p>
        </w:tc>
        <w:tc>
          <w:tcPr>
            <w:tcW w:w="2600" w:type="dxa"/>
            <w:gridSpan w:val="4"/>
            <w:vMerge w:val="restart"/>
            <w:vAlign w:val="center"/>
          </w:tcPr>
          <w:p w:rsidR="009C797B" w:rsidRPr="009229AC" w:rsidRDefault="005E42BA">
            <w:pPr>
              <w:spacing w:line="320" w:lineRule="exact"/>
              <w:jc w:val="left"/>
              <w:rPr>
                <w:rFonts w:eastAsia="仿宋_GB2312"/>
                <w:color w:val="000000"/>
                <w:kern w:val="0"/>
                <w:sz w:val="24"/>
                <w:szCs w:val="20"/>
              </w:rPr>
            </w:pP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语</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数</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英</w:t>
            </w:r>
            <w:r w:rsidRPr="009229AC">
              <w:rPr>
                <w:rFonts w:asciiTheme="minorHAnsi" w:eastAsia="仿宋_GB2312" w:hAnsiTheme="minorHAnsi" w:cstheme="minorBidi"/>
                <w:color w:val="000000"/>
                <w:kern w:val="0"/>
                <w:sz w:val="24"/>
                <w:szCs w:val="20"/>
              </w:rPr>
              <w:t xml:space="preserve"> </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科</w:t>
            </w:r>
          </w:p>
          <w:p w:rsidR="009C797B" w:rsidRPr="009229AC" w:rsidRDefault="005E42BA">
            <w:pPr>
              <w:spacing w:line="320" w:lineRule="exact"/>
              <w:jc w:val="left"/>
              <w:rPr>
                <w:rFonts w:eastAsia="仿宋_GB2312"/>
                <w:color w:val="000000"/>
                <w:kern w:val="0"/>
                <w:sz w:val="24"/>
                <w:szCs w:val="20"/>
              </w:rPr>
            </w:pP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品德</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音</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体</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美</w:t>
            </w:r>
            <w:r w:rsidRPr="009229AC">
              <w:rPr>
                <w:rFonts w:asciiTheme="minorHAnsi" w:eastAsia="仿宋_GB2312" w:hAnsiTheme="minorHAnsi" w:cstheme="minorBidi"/>
                <w:color w:val="000000"/>
                <w:kern w:val="0"/>
                <w:sz w:val="24"/>
                <w:szCs w:val="20"/>
              </w:rPr>
              <w:t xml:space="preserve">  </w:t>
            </w:r>
            <w:r w:rsidRPr="009229AC">
              <w:rPr>
                <w:rFonts w:asciiTheme="minorHAnsi" w:eastAsia="仿宋_GB2312" w:hAnsiTheme="minorHAnsi" w:cstheme="minorBidi"/>
                <w:color w:val="000000"/>
                <w:kern w:val="0"/>
                <w:sz w:val="24"/>
                <w:szCs w:val="20"/>
              </w:rPr>
              <w:sym w:font="Wingdings 2" w:char="00A3"/>
            </w:r>
            <w:proofErr w:type="gramStart"/>
            <w:r w:rsidRPr="009229AC">
              <w:rPr>
                <w:rFonts w:asciiTheme="minorHAnsi" w:eastAsia="仿宋_GB2312" w:hAnsiTheme="minorHAnsi" w:cstheme="minorBidi" w:hint="eastAsia"/>
                <w:color w:val="000000"/>
                <w:kern w:val="0"/>
                <w:sz w:val="24"/>
                <w:szCs w:val="20"/>
              </w:rPr>
              <w:t>劳</w:t>
            </w:r>
            <w:proofErr w:type="gramEnd"/>
            <w:r w:rsidRPr="009229AC">
              <w:rPr>
                <w:rFonts w:asciiTheme="minorHAnsi" w:eastAsia="仿宋_GB2312" w:hAnsiTheme="minorHAnsi" w:cstheme="minorBidi" w:hint="eastAsia"/>
                <w:color w:val="000000"/>
                <w:kern w:val="0"/>
                <w:sz w:val="24"/>
                <w:szCs w:val="20"/>
              </w:rPr>
              <w:t>技</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信息技术</w:t>
            </w:r>
          </w:p>
          <w:p w:rsidR="009C797B" w:rsidRPr="009229AC" w:rsidRDefault="005E42BA">
            <w:pPr>
              <w:spacing w:line="320" w:lineRule="exact"/>
              <w:jc w:val="left"/>
              <w:rPr>
                <w:rFonts w:eastAsia="仿宋_GB2312"/>
                <w:color w:val="000000"/>
                <w:kern w:val="0"/>
                <w:sz w:val="24"/>
                <w:szCs w:val="20"/>
              </w:rPr>
            </w:pP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拓展课程</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其他</w:t>
            </w:r>
            <w:r w:rsidRPr="009229AC">
              <w:rPr>
                <w:rFonts w:asciiTheme="minorHAnsi" w:eastAsia="仿宋_GB2312" w:hAnsiTheme="minorHAnsi" w:cstheme="minorBidi"/>
                <w:color w:val="000000"/>
                <w:kern w:val="0"/>
                <w:sz w:val="24"/>
                <w:szCs w:val="20"/>
                <w:u w:val="single"/>
              </w:rPr>
              <w:t xml:space="preserve">       </w:t>
            </w:r>
          </w:p>
        </w:tc>
      </w:tr>
      <w:tr w:rsidR="009C797B" w:rsidRPr="00E1217B">
        <w:tc>
          <w:tcPr>
            <w:tcW w:w="1078" w:type="dxa"/>
            <w:vMerge/>
            <w:vAlign w:val="center"/>
          </w:tcPr>
          <w:p w:rsidR="009C797B" w:rsidRPr="009229AC" w:rsidRDefault="009C797B">
            <w:pPr>
              <w:spacing w:line="320" w:lineRule="exact"/>
              <w:jc w:val="center"/>
              <w:rPr>
                <w:rFonts w:eastAsia="仿宋_GB2312"/>
                <w:color w:val="000000"/>
                <w:kern w:val="0"/>
                <w:sz w:val="28"/>
                <w:szCs w:val="28"/>
              </w:rPr>
            </w:pPr>
          </w:p>
        </w:tc>
        <w:tc>
          <w:tcPr>
            <w:tcW w:w="1732" w:type="dxa"/>
            <w:gridSpan w:val="3"/>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远程专递课堂</w:t>
            </w:r>
          </w:p>
        </w:tc>
        <w:tc>
          <w:tcPr>
            <w:tcW w:w="1556" w:type="dxa"/>
            <w:gridSpan w:val="4"/>
            <w:vAlign w:val="center"/>
          </w:tcPr>
          <w:p w:rsidR="009C797B" w:rsidRPr="009229AC" w:rsidRDefault="009C797B">
            <w:pPr>
              <w:spacing w:line="320" w:lineRule="exact"/>
              <w:jc w:val="center"/>
              <w:rPr>
                <w:rFonts w:eastAsia="仿宋_GB2312"/>
                <w:color w:val="000000"/>
                <w:kern w:val="0"/>
                <w:sz w:val="24"/>
                <w:szCs w:val="20"/>
              </w:rPr>
            </w:pPr>
          </w:p>
        </w:tc>
        <w:tc>
          <w:tcPr>
            <w:tcW w:w="1556" w:type="dxa"/>
            <w:gridSpan w:val="4"/>
            <w:vAlign w:val="center"/>
          </w:tcPr>
          <w:p w:rsidR="009C797B" w:rsidRPr="009229AC" w:rsidRDefault="009C797B">
            <w:pPr>
              <w:spacing w:line="320" w:lineRule="exact"/>
              <w:jc w:val="center"/>
              <w:rPr>
                <w:rFonts w:eastAsia="仿宋_GB2312"/>
                <w:color w:val="000000"/>
                <w:kern w:val="0"/>
                <w:sz w:val="24"/>
                <w:szCs w:val="20"/>
              </w:rPr>
            </w:pPr>
          </w:p>
        </w:tc>
        <w:tc>
          <w:tcPr>
            <w:tcW w:w="2600" w:type="dxa"/>
            <w:gridSpan w:val="4"/>
            <w:vMerge/>
            <w:vAlign w:val="center"/>
          </w:tcPr>
          <w:p w:rsidR="009C797B" w:rsidRPr="009229AC" w:rsidRDefault="009C797B">
            <w:pPr>
              <w:spacing w:line="320" w:lineRule="exact"/>
              <w:jc w:val="center"/>
              <w:rPr>
                <w:rFonts w:eastAsia="仿宋_GB2312"/>
                <w:color w:val="000000"/>
                <w:kern w:val="0"/>
                <w:sz w:val="24"/>
                <w:szCs w:val="20"/>
              </w:rPr>
            </w:pPr>
          </w:p>
        </w:tc>
      </w:tr>
      <w:tr w:rsidR="009C797B" w:rsidRPr="00E1217B">
        <w:tc>
          <w:tcPr>
            <w:tcW w:w="1078" w:type="dxa"/>
            <w:vMerge/>
            <w:vAlign w:val="center"/>
          </w:tcPr>
          <w:p w:rsidR="009C797B" w:rsidRPr="009229AC" w:rsidRDefault="009C797B">
            <w:pPr>
              <w:spacing w:line="320" w:lineRule="exact"/>
              <w:jc w:val="center"/>
              <w:rPr>
                <w:rFonts w:eastAsia="仿宋_GB2312"/>
                <w:color w:val="000000"/>
                <w:kern w:val="0"/>
                <w:sz w:val="28"/>
                <w:szCs w:val="28"/>
              </w:rPr>
            </w:pPr>
          </w:p>
        </w:tc>
        <w:tc>
          <w:tcPr>
            <w:tcW w:w="1732" w:type="dxa"/>
            <w:gridSpan w:val="3"/>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名师网络课堂</w:t>
            </w:r>
          </w:p>
        </w:tc>
        <w:tc>
          <w:tcPr>
            <w:tcW w:w="1556" w:type="dxa"/>
            <w:gridSpan w:val="4"/>
            <w:vAlign w:val="center"/>
          </w:tcPr>
          <w:p w:rsidR="009C797B" w:rsidRPr="009229AC" w:rsidRDefault="009C797B">
            <w:pPr>
              <w:spacing w:line="320" w:lineRule="exact"/>
              <w:jc w:val="center"/>
              <w:rPr>
                <w:rFonts w:eastAsia="仿宋_GB2312"/>
                <w:color w:val="000000"/>
                <w:kern w:val="0"/>
                <w:sz w:val="24"/>
                <w:szCs w:val="20"/>
              </w:rPr>
            </w:pPr>
          </w:p>
        </w:tc>
        <w:tc>
          <w:tcPr>
            <w:tcW w:w="1556" w:type="dxa"/>
            <w:gridSpan w:val="4"/>
            <w:vAlign w:val="center"/>
          </w:tcPr>
          <w:p w:rsidR="009C797B" w:rsidRPr="009229AC" w:rsidRDefault="009C797B">
            <w:pPr>
              <w:spacing w:line="320" w:lineRule="exact"/>
              <w:jc w:val="center"/>
              <w:rPr>
                <w:rFonts w:eastAsia="仿宋_GB2312"/>
                <w:color w:val="000000"/>
                <w:kern w:val="0"/>
                <w:sz w:val="24"/>
                <w:szCs w:val="20"/>
              </w:rPr>
            </w:pPr>
          </w:p>
        </w:tc>
        <w:tc>
          <w:tcPr>
            <w:tcW w:w="2600" w:type="dxa"/>
            <w:gridSpan w:val="4"/>
            <w:vMerge/>
            <w:vAlign w:val="center"/>
          </w:tcPr>
          <w:p w:rsidR="009C797B" w:rsidRPr="009229AC" w:rsidRDefault="009C797B">
            <w:pPr>
              <w:spacing w:line="320" w:lineRule="exact"/>
              <w:jc w:val="center"/>
              <w:rPr>
                <w:rFonts w:eastAsia="仿宋_GB2312"/>
                <w:color w:val="000000"/>
                <w:kern w:val="0"/>
                <w:sz w:val="24"/>
                <w:szCs w:val="20"/>
              </w:rPr>
            </w:pPr>
          </w:p>
        </w:tc>
      </w:tr>
      <w:tr w:rsidR="009C797B" w:rsidRPr="00E1217B">
        <w:tc>
          <w:tcPr>
            <w:tcW w:w="1078" w:type="dxa"/>
            <w:vMerge/>
            <w:vAlign w:val="center"/>
          </w:tcPr>
          <w:p w:rsidR="009C797B" w:rsidRPr="009229AC" w:rsidRDefault="009C797B">
            <w:pPr>
              <w:spacing w:line="320" w:lineRule="exact"/>
              <w:jc w:val="center"/>
              <w:rPr>
                <w:rFonts w:eastAsia="仿宋_GB2312"/>
                <w:color w:val="000000"/>
                <w:kern w:val="0"/>
                <w:sz w:val="28"/>
                <w:szCs w:val="28"/>
              </w:rPr>
            </w:pPr>
          </w:p>
        </w:tc>
        <w:tc>
          <w:tcPr>
            <w:tcW w:w="1732" w:type="dxa"/>
            <w:gridSpan w:val="3"/>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教师网络研修</w:t>
            </w:r>
          </w:p>
        </w:tc>
        <w:tc>
          <w:tcPr>
            <w:tcW w:w="1556" w:type="dxa"/>
            <w:gridSpan w:val="4"/>
            <w:vAlign w:val="center"/>
          </w:tcPr>
          <w:p w:rsidR="009C797B" w:rsidRPr="009229AC" w:rsidRDefault="009C797B">
            <w:pPr>
              <w:spacing w:line="320" w:lineRule="exact"/>
              <w:jc w:val="center"/>
              <w:rPr>
                <w:rFonts w:eastAsia="仿宋_GB2312"/>
                <w:color w:val="000000"/>
                <w:kern w:val="0"/>
                <w:sz w:val="24"/>
                <w:szCs w:val="20"/>
              </w:rPr>
            </w:pPr>
          </w:p>
        </w:tc>
        <w:tc>
          <w:tcPr>
            <w:tcW w:w="1556" w:type="dxa"/>
            <w:gridSpan w:val="4"/>
            <w:vAlign w:val="center"/>
          </w:tcPr>
          <w:p w:rsidR="009C797B" w:rsidRPr="009229AC" w:rsidRDefault="009C797B">
            <w:pPr>
              <w:spacing w:line="320" w:lineRule="exact"/>
              <w:jc w:val="center"/>
              <w:rPr>
                <w:rFonts w:eastAsia="仿宋_GB2312"/>
                <w:color w:val="000000"/>
                <w:kern w:val="0"/>
                <w:sz w:val="24"/>
                <w:szCs w:val="20"/>
              </w:rPr>
            </w:pPr>
          </w:p>
        </w:tc>
        <w:tc>
          <w:tcPr>
            <w:tcW w:w="2600" w:type="dxa"/>
            <w:gridSpan w:val="4"/>
            <w:vMerge/>
            <w:vAlign w:val="center"/>
          </w:tcPr>
          <w:p w:rsidR="009C797B" w:rsidRPr="009229AC" w:rsidRDefault="009C797B">
            <w:pPr>
              <w:spacing w:line="320" w:lineRule="exact"/>
              <w:jc w:val="center"/>
              <w:rPr>
                <w:rFonts w:eastAsia="仿宋_GB2312"/>
                <w:color w:val="000000"/>
                <w:kern w:val="0"/>
                <w:sz w:val="24"/>
                <w:szCs w:val="20"/>
              </w:rPr>
            </w:pPr>
          </w:p>
        </w:tc>
      </w:tr>
      <w:tr w:rsidR="009C797B" w:rsidRPr="00E1217B">
        <w:tc>
          <w:tcPr>
            <w:tcW w:w="1078" w:type="dxa"/>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宣传</w:t>
            </w:r>
            <w:proofErr w:type="gramStart"/>
            <w:r w:rsidRPr="009229AC">
              <w:rPr>
                <w:rFonts w:asciiTheme="minorHAnsi" w:eastAsia="仿宋_GB2312" w:hAnsiTheme="minorHAnsi" w:cstheme="minorBidi" w:hint="eastAsia"/>
                <w:color w:val="000000"/>
                <w:kern w:val="0"/>
                <w:sz w:val="24"/>
                <w:szCs w:val="20"/>
              </w:rPr>
              <w:t>报道篇次</w:t>
            </w:r>
            <w:proofErr w:type="gramEnd"/>
          </w:p>
        </w:tc>
        <w:tc>
          <w:tcPr>
            <w:tcW w:w="930" w:type="dxa"/>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校级</w:t>
            </w:r>
          </w:p>
        </w:tc>
        <w:tc>
          <w:tcPr>
            <w:tcW w:w="930" w:type="dxa"/>
            <w:gridSpan w:val="3"/>
            <w:vAlign w:val="center"/>
          </w:tcPr>
          <w:p w:rsidR="009C797B" w:rsidRPr="009229AC" w:rsidRDefault="009C797B">
            <w:pPr>
              <w:spacing w:line="320" w:lineRule="exact"/>
              <w:jc w:val="center"/>
              <w:rPr>
                <w:rFonts w:eastAsia="仿宋_GB2312"/>
                <w:color w:val="000000"/>
                <w:kern w:val="0"/>
                <w:sz w:val="24"/>
                <w:szCs w:val="20"/>
              </w:rPr>
            </w:pPr>
          </w:p>
        </w:tc>
        <w:tc>
          <w:tcPr>
            <w:tcW w:w="930" w:type="dxa"/>
            <w:gridSpan w:val="2"/>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县级</w:t>
            </w:r>
          </w:p>
        </w:tc>
        <w:tc>
          <w:tcPr>
            <w:tcW w:w="930" w:type="dxa"/>
            <w:gridSpan w:val="2"/>
            <w:vAlign w:val="center"/>
          </w:tcPr>
          <w:p w:rsidR="009C797B" w:rsidRPr="009229AC" w:rsidRDefault="009C797B">
            <w:pPr>
              <w:spacing w:line="320" w:lineRule="exact"/>
              <w:jc w:val="center"/>
              <w:rPr>
                <w:rFonts w:eastAsia="仿宋_GB2312"/>
                <w:color w:val="000000"/>
                <w:kern w:val="0"/>
                <w:sz w:val="24"/>
                <w:szCs w:val="20"/>
              </w:rPr>
            </w:pPr>
          </w:p>
        </w:tc>
        <w:tc>
          <w:tcPr>
            <w:tcW w:w="930" w:type="dxa"/>
            <w:gridSpan w:val="2"/>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市级</w:t>
            </w:r>
          </w:p>
        </w:tc>
        <w:tc>
          <w:tcPr>
            <w:tcW w:w="930" w:type="dxa"/>
            <w:gridSpan w:val="3"/>
            <w:vAlign w:val="center"/>
          </w:tcPr>
          <w:p w:rsidR="009C797B" w:rsidRPr="009229AC" w:rsidRDefault="009C797B">
            <w:pPr>
              <w:spacing w:line="320" w:lineRule="exact"/>
              <w:jc w:val="center"/>
              <w:rPr>
                <w:rFonts w:eastAsia="仿宋_GB2312"/>
                <w:color w:val="000000"/>
                <w:kern w:val="0"/>
                <w:sz w:val="24"/>
                <w:szCs w:val="20"/>
              </w:rPr>
            </w:pPr>
          </w:p>
        </w:tc>
        <w:tc>
          <w:tcPr>
            <w:tcW w:w="930" w:type="dxa"/>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省及以上</w:t>
            </w:r>
          </w:p>
        </w:tc>
        <w:tc>
          <w:tcPr>
            <w:tcW w:w="934" w:type="dxa"/>
            <w:vAlign w:val="center"/>
          </w:tcPr>
          <w:p w:rsidR="009C797B" w:rsidRPr="009229AC" w:rsidRDefault="009C797B">
            <w:pPr>
              <w:spacing w:line="320" w:lineRule="exact"/>
              <w:jc w:val="center"/>
              <w:rPr>
                <w:rFonts w:eastAsia="仿宋_GB2312"/>
                <w:color w:val="000000"/>
                <w:kern w:val="0"/>
                <w:sz w:val="24"/>
                <w:szCs w:val="20"/>
              </w:rPr>
            </w:pPr>
          </w:p>
        </w:tc>
      </w:tr>
      <w:tr w:rsidR="009C797B" w:rsidRPr="00E1217B">
        <w:trPr>
          <w:trHeight w:val="1100"/>
        </w:trPr>
        <w:tc>
          <w:tcPr>
            <w:tcW w:w="1078" w:type="dxa"/>
            <w:vAlign w:val="center"/>
          </w:tcPr>
          <w:p w:rsidR="009C797B" w:rsidRPr="009229AC" w:rsidRDefault="005E42BA">
            <w:pPr>
              <w:spacing w:line="32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亮点</w:t>
            </w:r>
          </w:p>
          <w:p w:rsidR="009C797B" w:rsidRPr="009229AC" w:rsidRDefault="005E42BA">
            <w:pPr>
              <w:spacing w:line="320" w:lineRule="exact"/>
              <w:jc w:val="center"/>
              <w:rPr>
                <w:rFonts w:eastAsia="仿宋_GB2312"/>
                <w:color w:val="000000"/>
                <w:kern w:val="0"/>
                <w:sz w:val="28"/>
                <w:szCs w:val="28"/>
              </w:rPr>
            </w:pPr>
            <w:r w:rsidRPr="009229AC">
              <w:rPr>
                <w:rFonts w:asciiTheme="minorHAnsi" w:eastAsia="仿宋_GB2312" w:hAnsiTheme="minorHAnsi" w:cstheme="minorBidi" w:hint="eastAsia"/>
                <w:color w:val="000000"/>
                <w:kern w:val="0"/>
                <w:sz w:val="24"/>
                <w:szCs w:val="20"/>
              </w:rPr>
              <w:t>做法</w:t>
            </w:r>
          </w:p>
        </w:tc>
        <w:tc>
          <w:tcPr>
            <w:tcW w:w="7444" w:type="dxa"/>
            <w:gridSpan w:val="15"/>
            <w:vAlign w:val="center"/>
          </w:tcPr>
          <w:p w:rsidR="009C797B" w:rsidRPr="009229AC" w:rsidRDefault="009C797B">
            <w:pPr>
              <w:spacing w:line="320" w:lineRule="exact"/>
              <w:jc w:val="center"/>
              <w:rPr>
                <w:rFonts w:eastAsia="仿宋_GB2312"/>
                <w:color w:val="000000"/>
                <w:kern w:val="0"/>
                <w:sz w:val="24"/>
                <w:szCs w:val="20"/>
              </w:rPr>
            </w:pPr>
          </w:p>
        </w:tc>
      </w:tr>
      <w:tr w:rsidR="009C797B" w:rsidRPr="00E1217B">
        <w:tc>
          <w:tcPr>
            <w:tcW w:w="1078" w:type="dxa"/>
            <w:vAlign w:val="center"/>
          </w:tcPr>
          <w:p w:rsidR="009C797B" w:rsidRPr="009229AC" w:rsidRDefault="005E42BA">
            <w:pPr>
              <w:spacing w:line="320" w:lineRule="exact"/>
              <w:jc w:val="center"/>
              <w:rPr>
                <w:rFonts w:eastAsia="仿宋_GB2312"/>
                <w:color w:val="000000"/>
                <w:kern w:val="0"/>
                <w:sz w:val="28"/>
                <w:szCs w:val="28"/>
              </w:rPr>
            </w:pPr>
            <w:r w:rsidRPr="009229AC">
              <w:rPr>
                <w:rFonts w:asciiTheme="minorHAnsi" w:eastAsia="仿宋_GB2312" w:hAnsiTheme="minorHAnsi" w:cstheme="minorBidi" w:hint="eastAsia"/>
                <w:color w:val="000000"/>
                <w:kern w:val="0"/>
                <w:sz w:val="24"/>
                <w:szCs w:val="20"/>
              </w:rPr>
              <w:t>下月工作计划</w:t>
            </w:r>
          </w:p>
        </w:tc>
        <w:tc>
          <w:tcPr>
            <w:tcW w:w="7444" w:type="dxa"/>
            <w:gridSpan w:val="15"/>
            <w:vAlign w:val="center"/>
          </w:tcPr>
          <w:p w:rsidR="009C797B" w:rsidRPr="009229AC" w:rsidRDefault="009C797B">
            <w:pPr>
              <w:spacing w:line="320" w:lineRule="exact"/>
              <w:jc w:val="center"/>
              <w:rPr>
                <w:rFonts w:eastAsia="仿宋_GB2312"/>
                <w:color w:val="000000"/>
                <w:kern w:val="0"/>
                <w:sz w:val="28"/>
                <w:szCs w:val="28"/>
              </w:rPr>
            </w:pPr>
          </w:p>
        </w:tc>
      </w:tr>
      <w:tr w:rsidR="009C797B" w:rsidRPr="00E1217B">
        <w:trPr>
          <w:trHeight w:val="914"/>
        </w:trPr>
        <w:tc>
          <w:tcPr>
            <w:tcW w:w="1078" w:type="dxa"/>
            <w:vAlign w:val="center"/>
          </w:tcPr>
          <w:p w:rsidR="009C797B" w:rsidRPr="009229AC" w:rsidRDefault="005E42BA">
            <w:pPr>
              <w:spacing w:line="320" w:lineRule="exact"/>
              <w:jc w:val="center"/>
              <w:rPr>
                <w:rFonts w:eastAsia="仿宋_GB2312"/>
                <w:color w:val="000000"/>
                <w:kern w:val="0"/>
                <w:sz w:val="28"/>
                <w:szCs w:val="28"/>
              </w:rPr>
            </w:pPr>
            <w:r w:rsidRPr="009229AC">
              <w:rPr>
                <w:rFonts w:asciiTheme="minorHAnsi" w:eastAsia="仿宋_GB2312" w:hAnsiTheme="minorHAnsi" w:cstheme="minorBidi" w:hint="eastAsia"/>
                <w:color w:val="000000"/>
                <w:kern w:val="0"/>
                <w:sz w:val="24"/>
                <w:szCs w:val="20"/>
              </w:rPr>
              <w:t>其他</w:t>
            </w:r>
          </w:p>
        </w:tc>
        <w:tc>
          <w:tcPr>
            <w:tcW w:w="7444" w:type="dxa"/>
            <w:gridSpan w:val="15"/>
            <w:vAlign w:val="center"/>
          </w:tcPr>
          <w:p w:rsidR="009C797B" w:rsidRPr="009229AC" w:rsidRDefault="009C797B">
            <w:pPr>
              <w:spacing w:line="320" w:lineRule="exact"/>
              <w:rPr>
                <w:rFonts w:eastAsia="仿宋_GB2312"/>
                <w:color w:val="000000"/>
                <w:kern w:val="0"/>
                <w:sz w:val="28"/>
                <w:szCs w:val="28"/>
              </w:rPr>
            </w:pPr>
          </w:p>
        </w:tc>
      </w:tr>
    </w:tbl>
    <w:p w:rsidR="009C797B" w:rsidRPr="009229AC" w:rsidRDefault="005E42BA">
      <w:pPr>
        <w:spacing w:line="320" w:lineRule="exact"/>
        <w:rPr>
          <w:rFonts w:ascii="Times New Roman" w:eastAsia="黑体" w:hAnsi="Times New Roman" w:cs="Times New Roman"/>
          <w:color w:val="000000"/>
          <w:sz w:val="24"/>
          <w:szCs w:val="24"/>
        </w:rPr>
      </w:pPr>
      <w:r w:rsidRPr="009229AC">
        <w:rPr>
          <w:rFonts w:ascii="Times New Roman" w:eastAsia="黑体" w:hAnsi="Times New Roman" w:cs="Times New Roman" w:hint="eastAsia"/>
          <w:color w:val="000000"/>
          <w:sz w:val="24"/>
          <w:szCs w:val="24"/>
        </w:rPr>
        <w:t>填写说明：</w:t>
      </w:r>
    </w:p>
    <w:p w:rsidR="009C797B" w:rsidRPr="009229AC" w:rsidRDefault="005E42BA">
      <w:pPr>
        <w:numPr>
          <w:ilvl w:val="0"/>
          <w:numId w:val="4"/>
        </w:numPr>
        <w:spacing w:line="320" w:lineRule="exact"/>
        <w:ind w:leftChars="200" w:left="420"/>
        <w:rPr>
          <w:rFonts w:ascii="Times New Roman" w:eastAsia="仿宋_GB2312" w:hAnsi="Times New Roman" w:cs="Times New Roman"/>
          <w:color w:val="000000"/>
          <w:sz w:val="24"/>
          <w:szCs w:val="24"/>
        </w:rPr>
      </w:pPr>
      <w:r w:rsidRPr="009229AC">
        <w:rPr>
          <w:rFonts w:ascii="Times New Roman" w:eastAsia="仿宋_GB2312" w:hAnsi="Times New Roman" w:cs="Times New Roman" w:hint="eastAsia"/>
          <w:color w:val="000000"/>
          <w:sz w:val="24"/>
          <w:szCs w:val="24"/>
        </w:rPr>
        <w:t>此表为设区市、县（市、区）汇总表，内容经所在单位领导签批后，于每月最后一个工作日</w:t>
      </w:r>
      <w:r w:rsidRPr="009229AC">
        <w:rPr>
          <w:rFonts w:ascii="Times New Roman" w:eastAsia="仿宋_GB2312" w:hAnsi="Times New Roman" w:cs="Times New Roman"/>
          <w:color w:val="000000"/>
          <w:sz w:val="24"/>
          <w:szCs w:val="24"/>
        </w:rPr>
        <w:t>17</w:t>
      </w:r>
      <w:r w:rsidRPr="009229AC">
        <w:rPr>
          <w:rFonts w:ascii="Times New Roman" w:eastAsia="仿宋_GB2312" w:hAnsi="Times New Roman" w:cs="Times New Roman" w:hint="eastAsia"/>
          <w:color w:val="000000"/>
          <w:sz w:val="24"/>
          <w:szCs w:val="24"/>
        </w:rPr>
        <w:t>点前，通过“浙政钉”报送给联系人，教育技术中心：</w:t>
      </w:r>
      <w:proofErr w:type="gramStart"/>
      <w:r w:rsidRPr="009229AC">
        <w:rPr>
          <w:rFonts w:ascii="Times New Roman" w:eastAsia="仿宋_GB2312" w:hAnsi="Times New Roman" w:cs="Times New Roman" w:hint="eastAsia"/>
          <w:color w:val="000000"/>
          <w:sz w:val="24"/>
          <w:szCs w:val="24"/>
        </w:rPr>
        <w:t>童兆平</w:t>
      </w:r>
      <w:proofErr w:type="gramEnd"/>
      <w:r w:rsidRPr="009229AC">
        <w:rPr>
          <w:rFonts w:ascii="Times New Roman" w:eastAsia="仿宋_GB2312" w:hAnsi="Times New Roman" w:cs="Times New Roman" w:hint="eastAsia"/>
          <w:color w:val="000000"/>
          <w:sz w:val="24"/>
          <w:szCs w:val="24"/>
        </w:rPr>
        <w:t>。</w:t>
      </w:r>
    </w:p>
    <w:p w:rsidR="009C797B" w:rsidRPr="009229AC" w:rsidRDefault="005E42BA">
      <w:pPr>
        <w:numPr>
          <w:ilvl w:val="0"/>
          <w:numId w:val="4"/>
        </w:numPr>
        <w:spacing w:line="320" w:lineRule="exact"/>
        <w:ind w:leftChars="200" w:left="420"/>
        <w:rPr>
          <w:rFonts w:ascii="Times New Roman" w:eastAsia="仿宋_GB2312" w:hAnsi="Times New Roman" w:cs="Times New Roman"/>
          <w:color w:val="000000"/>
          <w:sz w:val="24"/>
          <w:szCs w:val="24"/>
        </w:rPr>
      </w:pPr>
      <w:r w:rsidRPr="009229AC">
        <w:rPr>
          <w:rFonts w:ascii="Times New Roman" w:eastAsia="仿宋_GB2312" w:hAnsi="Times New Roman" w:cs="Times New Roman" w:hint="eastAsia"/>
          <w:color w:val="000000"/>
          <w:sz w:val="24"/>
          <w:szCs w:val="24"/>
        </w:rPr>
        <w:t>“技术装备环境”对照《结对帮扶技术环境指南》的要求核定</w:t>
      </w:r>
      <w:r w:rsidR="00E6189A">
        <w:rPr>
          <w:rFonts w:ascii="Times New Roman" w:eastAsia="仿宋_GB2312" w:hAnsi="Times New Roman" w:cs="Times New Roman" w:hint="eastAsia"/>
          <w:color w:val="000000"/>
          <w:sz w:val="24"/>
          <w:szCs w:val="24"/>
        </w:rPr>
        <w:t>。</w:t>
      </w:r>
    </w:p>
    <w:p w:rsidR="009C797B" w:rsidRPr="009229AC" w:rsidRDefault="005E42BA">
      <w:pPr>
        <w:numPr>
          <w:ilvl w:val="0"/>
          <w:numId w:val="4"/>
        </w:numPr>
        <w:spacing w:line="320" w:lineRule="exact"/>
        <w:ind w:leftChars="200" w:left="420"/>
        <w:rPr>
          <w:rFonts w:ascii="Times New Roman" w:eastAsia="仿宋_GB2312" w:hAnsi="Times New Roman" w:cs="Times New Roman"/>
          <w:color w:val="000000"/>
          <w:sz w:val="24"/>
          <w:szCs w:val="24"/>
        </w:rPr>
      </w:pPr>
      <w:r w:rsidRPr="009229AC">
        <w:rPr>
          <w:rFonts w:ascii="Times New Roman" w:eastAsia="仿宋_GB2312" w:hAnsi="Times New Roman" w:cs="Times New Roman" w:hint="eastAsia"/>
          <w:color w:val="000000"/>
          <w:sz w:val="24"/>
          <w:szCs w:val="24"/>
        </w:rPr>
        <w:t>“亮点做法”，此表中简单罗列，详细内容以图文结合的体例，单独报送。</w:t>
      </w:r>
    </w:p>
    <w:p w:rsidR="009C797B" w:rsidRPr="009229AC" w:rsidRDefault="005E42BA">
      <w:pPr>
        <w:widowControl/>
        <w:spacing w:line="320" w:lineRule="exact"/>
        <w:jc w:val="left"/>
        <w:rPr>
          <w:rFonts w:ascii="Times New Roman" w:eastAsia="黑体" w:hAnsi="Times New Roman" w:cs="Times New Roman"/>
          <w:sz w:val="32"/>
          <w:szCs w:val="32"/>
        </w:rPr>
      </w:pPr>
      <w:r w:rsidRPr="009229AC">
        <w:rPr>
          <w:rFonts w:ascii="Times New Roman" w:eastAsia="黑体" w:hAnsi="Times New Roman" w:cs="Times New Roman"/>
          <w:sz w:val="32"/>
          <w:szCs w:val="32"/>
        </w:rPr>
        <w:br w:type="page"/>
      </w:r>
    </w:p>
    <w:p w:rsidR="009C797B" w:rsidRPr="009229AC" w:rsidRDefault="005E42BA" w:rsidP="009229AC">
      <w:pPr>
        <w:rPr>
          <w:rFonts w:ascii="Times New Roman" w:eastAsia="黑体" w:hAnsi="Times New Roman" w:cs="Times New Roman"/>
          <w:sz w:val="32"/>
          <w:szCs w:val="32"/>
        </w:rPr>
      </w:pPr>
      <w:r w:rsidRPr="009229AC">
        <w:rPr>
          <w:rFonts w:ascii="Times New Roman" w:eastAsia="黑体" w:hAnsi="Times New Roman" w:cs="Times New Roman" w:hint="eastAsia"/>
          <w:sz w:val="32"/>
          <w:szCs w:val="32"/>
        </w:rPr>
        <w:lastRenderedPageBreak/>
        <w:t>附件</w:t>
      </w:r>
      <w:r w:rsidRPr="009229AC">
        <w:rPr>
          <w:rFonts w:ascii="Times New Roman" w:eastAsia="黑体" w:hAnsi="Times New Roman" w:cs="Times New Roman"/>
          <w:sz w:val="32"/>
          <w:szCs w:val="32"/>
        </w:rPr>
        <w:t>7</w:t>
      </w:r>
    </w:p>
    <w:p w:rsidR="009C797B" w:rsidRPr="009229AC" w:rsidRDefault="005E42BA">
      <w:pPr>
        <w:spacing w:line="400" w:lineRule="exact"/>
        <w:jc w:val="center"/>
        <w:rPr>
          <w:rFonts w:ascii="Times New Roman" w:eastAsia="仿宋_GB2312" w:hAnsi="Times New Roman" w:cs="Times New Roman"/>
          <w:sz w:val="32"/>
          <w:szCs w:val="32"/>
        </w:rPr>
      </w:pPr>
      <w:r w:rsidRPr="00E1217B">
        <w:rPr>
          <w:rFonts w:ascii="Times New Roman" w:eastAsia="方正小标宋简体" w:hAnsi="Times New Roman" w:cs="Times New Roman" w:hint="eastAsia"/>
          <w:sz w:val="36"/>
          <w:szCs w:val="36"/>
        </w:rPr>
        <w:t>“互联网</w:t>
      </w:r>
      <w:r w:rsidRPr="00E1217B">
        <w:rPr>
          <w:rFonts w:ascii="Times New Roman" w:eastAsia="方正小标宋简体" w:hAnsi="Times New Roman" w:cs="Times New Roman"/>
          <w:sz w:val="36"/>
          <w:szCs w:val="36"/>
        </w:rPr>
        <w:t>+</w:t>
      </w:r>
      <w:r w:rsidRPr="00E1217B">
        <w:rPr>
          <w:rFonts w:ascii="Times New Roman" w:eastAsia="方正小标宋简体" w:hAnsi="Times New Roman" w:cs="Times New Roman" w:hint="eastAsia"/>
          <w:sz w:val="36"/>
          <w:szCs w:val="36"/>
        </w:rPr>
        <w:t>义务教育结对帮扶”工作推进</w:t>
      </w:r>
      <w:proofErr w:type="gramStart"/>
      <w:r w:rsidRPr="00E1217B">
        <w:rPr>
          <w:rFonts w:ascii="Times New Roman" w:eastAsia="方正小标宋简体" w:hAnsi="Times New Roman" w:cs="Times New Roman" w:hint="eastAsia"/>
          <w:sz w:val="36"/>
          <w:szCs w:val="36"/>
        </w:rPr>
        <w:t>情况月</w:t>
      </w:r>
      <w:proofErr w:type="gramEnd"/>
      <w:r w:rsidRPr="00E1217B">
        <w:rPr>
          <w:rFonts w:ascii="Times New Roman" w:eastAsia="方正小标宋简体" w:hAnsi="Times New Roman" w:cs="Times New Roman" w:hint="eastAsia"/>
          <w:sz w:val="36"/>
          <w:szCs w:val="36"/>
        </w:rPr>
        <w:t>报表</w:t>
      </w:r>
      <w:r w:rsidRPr="009229AC">
        <w:rPr>
          <w:rFonts w:ascii="Times New Roman" w:eastAsia="仿宋_GB2312" w:hAnsi="Times New Roman" w:cs="Times New Roman" w:hint="eastAsia"/>
          <w:sz w:val="32"/>
          <w:szCs w:val="32"/>
        </w:rPr>
        <w:t>（结对学校用表）</w:t>
      </w:r>
    </w:p>
    <w:p w:rsidR="009C797B" w:rsidRPr="009229AC" w:rsidRDefault="005E42BA">
      <w:pPr>
        <w:spacing w:line="360" w:lineRule="exact"/>
        <w:rPr>
          <w:rFonts w:ascii="Times New Roman" w:eastAsia="仿宋_GB2312" w:hAnsi="Times New Roman" w:cs="Times New Roman"/>
          <w:color w:val="000000"/>
          <w:sz w:val="28"/>
          <w:szCs w:val="28"/>
        </w:rPr>
      </w:pPr>
      <w:r w:rsidRPr="009229AC">
        <w:rPr>
          <w:rFonts w:ascii="Times New Roman" w:eastAsia="仿宋_GB2312" w:hAnsi="Times New Roman" w:cs="Times New Roman" w:hint="eastAsia"/>
          <w:color w:val="000000"/>
          <w:sz w:val="28"/>
          <w:szCs w:val="28"/>
        </w:rPr>
        <w:t>城镇学校：</w:t>
      </w:r>
      <w:r w:rsidRPr="009229AC">
        <w:rPr>
          <w:rFonts w:ascii="Times New Roman" w:eastAsia="仿宋_GB2312" w:hAnsi="Times New Roman" w:cs="Times New Roman"/>
          <w:color w:val="000000"/>
          <w:sz w:val="28"/>
          <w:szCs w:val="28"/>
        </w:rPr>
        <w:t xml:space="preserve">                    </w:t>
      </w:r>
      <w:r w:rsidRPr="009229AC">
        <w:rPr>
          <w:rFonts w:ascii="Times New Roman" w:eastAsia="仿宋_GB2312" w:hAnsi="Times New Roman" w:cs="Times New Roman" w:hint="eastAsia"/>
          <w:color w:val="000000"/>
          <w:sz w:val="28"/>
          <w:szCs w:val="28"/>
        </w:rPr>
        <w:t>乡村学校：</w:t>
      </w:r>
      <w:r w:rsidRPr="009229AC">
        <w:rPr>
          <w:rFonts w:ascii="Times New Roman" w:eastAsia="仿宋_GB2312" w:hAnsi="Times New Roman" w:cs="Times New Roman"/>
          <w:color w:val="000000"/>
          <w:sz w:val="28"/>
          <w:szCs w:val="28"/>
        </w:rPr>
        <w:t xml:space="preserve">          </w:t>
      </w:r>
    </w:p>
    <w:p w:rsidR="009C797B" w:rsidRPr="009229AC" w:rsidRDefault="005E42BA">
      <w:pPr>
        <w:spacing w:line="360" w:lineRule="exact"/>
        <w:rPr>
          <w:rFonts w:ascii="Times New Roman" w:eastAsia="仿宋_GB2312" w:hAnsi="Times New Roman" w:cs="Times New Roman"/>
          <w:color w:val="000000"/>
          <w:sz w:val="28"/>
          <w:szCs w:val="28"/>
        </w:rPr>
      </w:pPr>
      <w:r w:rsidRPr="009229AC">
        <w:rPr>
          <w:rFonts w:ascii="Times New Roman" w:eastAsia="仿宋_GB2312" w:hAnsi="Times New Roman" w:cs="Times New Roman" w:hint="eastAsia"/>
          <w:color w:val="000000"/>
          <w:sz w:val="28"/>
          <w:szCs w:val="28"/>
        </w:rPr>
        <w:t>填报人：</w:t>
      </w:r>
      <w:r w:rsidRPr="009229AC">
        <w:rPr>
          <w:rFonts w:ascii="Times New Roman" w:eastAsia="仿宋_GB2312" w:hAnsi="Times New Roman" w:cs="Times New Roman"/>
          <w:color w:val="000000"/>
          <w:sz w:val="28"/>
          <w:szCs w:val="28"/>
        </w:rPr>
        <w:t xml:space="preserve">                      </w:t>
      </w:r>
      <w:r w:rsidRPr="009229AC">
        <w:rPr>
          <w:rFonts w:ascii="Times New Roman" w:eastAsia="仿宋_GB2312" w:hAnsi="Times New Roman" w:cs="Times New Roman" w:hint="eastAsia"/>
          <w:color w:val="000000"/>
          <w:sz w:val="28"/>
          <w:szCs w:val="28"/>
        </w:rPr>
        <w:t>工作月度：</w:t>
      </w:r>
      <w:r w:rsidRPr="009229AC">
        <w:rPr>
          <w:rFonts w:ascii="Times New Roman" w:eastAsia="仿宋_GB2312" w:hAnsi="Times New Roman" w:cs="Times New Roman"/>
          <w:color w:val="000000"/>
          <w:sz w:val="28"/>
          <w:szCs w:val="28"/>
        </w:rPr>
        <w:t>2019</w:t>
      </w:r>
      <w:r w:rsidRPr="009229AC">
        <w:rPr>
          <w:rFonts w:ascii="Times New Roman" w:eastAsia="仿宋_GB2312" w:hAnsi="Times New Roman" w:cs="Times New Roman" w:hint="eastAsia"/>
          <w:color w:val="000000"/>
          <w:sz w:val="28"/>
          <w:szCs w:val="28"/>
        </w:rPr>
        <w:t>年</w:t>
      </w:r>
      <w:r w:rsidRPr="009229AC">
        <w:rPr>
          <w:rFonts w:ascii="Times New Roman" w:eastAsia="仿宋_GB2312" w:hAnsi="Times New Roman" w:cs="Times New Roman"/>
          <w:color w:val="000000"/>
          <w:sz w:val="28"/>
          <w:szCs w:val="28"/>
        </w:rPr>
        <w:t xml:space="preserve">  </w:t>
      </w:r>
      <w:r w:rsidRPr="009229AC">
        <w:rPr>
          <w:rFonts w:ascii="Times New Roman" w:eastAsia="仿宋_GB2312" w:hAnsi="Times New Roman" w:cs="Times New Roman" w:hint="eastAsia"/>
          <w:color w:val="000000"/>
          <w:sz w:val="28"/>
          <w:szCs w:val="28"/>
        </w:rPr>
        <w:t>月</w:t>
      </w:r>
    </w:p>
    <w:tbl>
      <w:tblPr>
        <w:tblStyle w:val="3"/>
        <w:tblW w:w="8522" w:type="dxa"/>
        <w:tblLayout w:type="fixed"/>
        <w:tblLook w:val="04A0" w:firstRow="1" w:lastRow="0" w:firstColumn="1" w:lastColumn="0" w:noHBand="0" w:noVBand="1"/>
      </w:tblPr>
      <w:tblGrid>
        <w:gridCol w:w="661"/>
        <w:gridCol w:w="48"/>
        <w:gridCol w:w="633"/>
        <w:gridCol w:w="1067"/>
        <w:gridCol w:w="137"/>
        <w:gridCol w:w="232"/>
        <w:gridCol w:w="358"/>
        <w:gridCol w:w="388"/>
        <w:gridCol w:w="397"/>
        <w:gridCol w:w="112"/>
        <w:gridCol w:w="181"/>
        <w:gridCol w:w="716"/>
        <w:gridCol w:w="6"/>
        <w:gridCol w:w="497"/>
        <w:gridCol w:w="217"/>
        <w:gridCol w:w="177"/>
        <w:gridCol w:w="304"/>
        <w:gridCol w:w="593"/>
        <w:gridCol w:w="193"/>
        <w:gridCol w:w="169"/>
        <w:gridCol w:w="535"/>
        <w:gridCol w:w="901"/>
      </w:tblGrid>
      <w:tr w:rsidR="009C797B" w:rsidRPr="00E1217B">
        <w:trPr>
          <w:trHeight w:val="317"/>
        </w:trPr>
        <w:tc>
          <w:tcPr>
            <w:tcW w:w="709" w:type="dxa"/>
            <w:gridSpan w:val="2"/>
            <w:vMerge w:val="restart"/>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学段</w:t>
            </w:r>
          </w:p>
        </w:tc>
        <w:tc>
          <w:tcPr>
            <w:tcW w:w="633" w:type="dxa"/>
            <w:vMerge w:val="restart"/>
            <w:vAlign w:val="center"/>
          </w:tcPr>
          <w:p w:rsidR="009C797B" w:rsidRPr="009229AC" w:rsidRDefault="009C797B">
            <w:pPr>
              <w:spacing w:line="360" w:lineRule="exact"/>
              <w:jc w:val="center"/>
              <w:rPr>
                <w:rFonts w:eastAsia="仿宋_GB2312"/>
                <w:color w:val="000000"/>
                <w:kern w:val="0"/>
                <w:sz w:val="24"/>
                <w:szCs w:val="20"/>
              </w:rPr>
            </w:pPr>
          </w:p>
        </w:tc>
        <w:tc>
          <w:tcPr>
            <w:tcW w:w="1204" w:type="dxa"/>
            <w:gridSpan w:val="2"/>
            <w:vMerge w:val="restart"/>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是否已签订结对协议</w:t>
            </w:r>
          </w:p>
        </w:tc>
        <w:tc>
          <w:tcPr>
            <w:tcW w:w="978" w:type="dxa"/>
            <w:gridSpan w:val="3"/>
            <w:vMerge w:val="restart"/>
            <w:vAlign w:val="center"/>
          </w:tcPr>
          <w:p w:rsidR="009C797B" w:rsidRPr="009229AC" w:rsidRDefault="009C797B">
            <w:pPr>
              <w:spacing w:line="360" w:lineRule="exact"/>
              <w:jc w:val="center"/>
              <w:rPr>
                <w:rFonts w:eastAsia="仿宋_GB2312"/>
                <w:color w:val="000000"/>
                <w:kern w:val="0"/>
                <w:sz w:val="24"/>
                <w:szCs w:val="20"/>
              </w:rPr>
            </w:pPr>
          </w:p>
        </w:tc>
        <w:tc>
          <w:tcPr>
            <w:tcW w:w="1412" w:type="dxa"/>
            <w:gridSpan w:val="5"/>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城区学校联系人</w:t>
            </w:r>
          </w:p>
        </w:tc>
        <w:tc>
          <w:tcPr>
            <w:tcW w:w="1195" w:type="dxa"/>
            <w:gridSpan w:val="4"/>
            <w:vAlign w:val="center"/>
          </w:tcPr>
          <w:p w:rsidR="009C797B" w:rsidRPr="009229AC" w:rsidRDefault="009C797B">
            <w:pPr>
              <w:spacing w:line="360" w:lineRule="exact"/>
              <w:jc w:val="center"/>
              <w:rPr>
                <w:rFonts w:eastAsia="仿宋_GB2312"/>
                <w:color w:val="000000"/>
                <w:kern w:val="0"/>
                <w:sz w:val="24"/>
                <w:szCs w:val="20"/>
              </w:rPr>
            </w:pPr>
          </w:p>
        </w:tc>
        <w:tc>
          <w:tcPr>
            <w:tcW w:w="786" w:type="dxa"/>
            <w:gridSpan w:val="2"/>
          </w:tcPr>
          <w:p w:rsidR="009C797B" w:rsidRPr="009229AC" w:rsidRDefault="005E42BA">
            <w:pPr>
              <w:spacing w:line="360" w:lineRule="exact"/>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联系电话</w:t>
            </w:r>
          </w:p>
        </w:tc>
        <w:tc>
          <w:tcPr>
            <w:tcW w:w="1605" w:type="dxa"/>
            <w:gridSpan w:val="3"/>
          </w:tcPr>
          <w:p w:rsidR="009C797B" w:rsidRPr="009229AC" w:rsidRDefault="009C797B">
            <w:pPr>
              <w:spacing w:line="360" w:lineRule="exact"/>
              <w:rPr>
                <w:rFonts w:eastAsia="仿宋_GB2312"/>
                <w:color w:val="000000"/>
                <w:kern w:val="0"/>
                <w:sz w:val="24"/>
                <w:szCs w:val="20"/>
              </w:rPr>
            </w:pPr>
          </w:p>
        </w:tc>
      </w:tr>
      <w:tr w:rsidR="009C797B" w:rsidRPr="00E1217B">
        <w:trPr>
          <w:trHeight w:val="317"/>
        </w:trPr>
        <w:tc>
          <w:tcPr>
            <w:tcW w:w="709" w:type="dxa"/>
            <w:gridSpan w:val="2"/>
            <w:vMerge/>
            <w:vAlign w:val="center"/>
          </w:tcPr>
          <w:p w:rsidR="009C797B" w:rsidRPr="009229AC" w:rsidRDefault="009C797B">
            <w:pPr>
              <w:spacing w:line="360" w:lineRule="exact"/>
              <w:rPr>
                <w:rFonts w:eastAsia="仿宋_GB2312"/>
                <w:color w:val="000000"/>
                <w:kern w:val="0"/>
                <w:sz w:val="24"/>
                <w:szCs w:val="20"/>
              </w:rPr>
            </w:pPr>
          </w:p>
        </w:tc>
        <w:tc>
          <w:tcPr>
            <w:tcW w:w="633" w:type="dxa"/>
            <w:vMerge/>
            <w:vAlign w:val="center"/>
          </w:tcPr>
          <w:p w:rsidR="009C797B" w:rsidRPr="009229AC" w:rsidRDefault="009C797B">
            <w:pPr>
              <w:spacing w:line="360" w:lineRule="exact"/>
              <w:jc w:val="center"/>
              <w:rPr>
                <w:rFonts w:eastAsia="仿宋_GB2312"/>
                <w:color w:val="000000"/>
                <w:kern w:val="0"/>
                <w:sz w:val="24"/>
                <w:szCs w:val="20"/>
              </w:rPr>
            </w:pPr>
          </w:p>
        </w:tc>
        <w:tc>
          <w:tcPr>
            <w:tcW w:w="1204" w:type="dxa"/>
            <w:gridSpan w:val="2"/>
            <w:vMerge/>
            <w:vAlign w:val="center"/>
          </w:tcPr>
          <w:p w:rsidR="009C797B" w:rsidRPr="009229AC" w:rsidRDefault="009C797B">
            <w:pPr>
              <w:spacing w:line="360" w:lineRule="exact"/>
              <w:rPr>
                <w:rFonts w:eastAsia="仿宋_GB2312"/>
                <w:color w:val="000000"/>
                <w:kern w:val="0"/>
                <w:sz w:val="24"/>
                <w:szCs w:val="20"/>
              </w:rPr>
            </w:pPr>
          </w:p>
        </w:tc>
        <w:tc>
          <w:tcPr>
            <w:tcW w:w="978" w:type="dxa"/>
            <w:gridSpan w:val="3"/>
            <w:vMerge/>
            <w:vAlign w:val="center"/>
          </w:tcPr>
          <w:p w:rsidR="009C797B" w:rsidRPr="009229AC" w:rsidRDefault="009C797B">
            <w:pPr>
              <w:spacing w:line="360" w:lineRule="exact"/>
              <w:rPr>
                <w:rFonts w:eastAsia="仿宋_GB2312"/>
                <w:color w:val="000000"/>
                <w:kern w:val="0"/>
                <w:sz w:val="24"/>
                <w:szCs w:val="20"/>
              </w:rPr>
            </w:pPr>
          </w:p>
        </w:tc>
        <w:tc>
          <w:tcPr>
            <w:tcW w:w="1412" w:type="dxa"/>
            <w:gridSpan w:val="5"/>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乡村学校联系人</w:t>
            </w:r>
          </w:p>
        </w:tc>
        <w:tc>
          <w:tcPr>
            <w:tcW w:w="1195" w:type="dxa"/>
            <w:gridSpan w:val="4"/>
            <w:vAlign w:val="center"/>
          </w:tcPr>
          <w:p w:rsidR="009C797B" w:rsidRPr="009229AC" w:rsidRDefault="009C797B">
            <w:pPr>
              <w:spacing w:line="360" w:lineRule="exact"/>
              <w:jc w:val="center"/>
              <w:rPr>
                <w:rFonts w:eastAsia="仿宋_GB2312"/>
                <w:color w:val="000000"/>
                <w:kern w:val="0"/>
                <w:sz w:val="24"/>
                <w:szCs w:val="20"/>
              </w:rPr>
            </w:pPr>
          </w:p>
        </w:tc>
        <w:tc>
          <w:tcPr>
            <w:tcW w:w="786" w:type="dxa"/>
            <w:gridSpan w:val="2"/>
          </w:tcPr>
          <w:p w:rsidR="009C797B" w:rsidRPr="009229AC" w:rsidRDefault="005E42BA">
            <w:pPr>
              <w:spacing w:line="360" w:lineRule="exact"/>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联系电话</w:t>
            </w:r>
          </w:p>
        </w:tc>
        <w:tc>
          <w:tcPr>
            <w:tcW w:w="1605" w:type="dxa"/>
            <w:gridSpan w:val="3"/>
          </w:tcPr>
          <w:p w:rsidR="009C797B" w:rsidRPr="009229AC" w:rsidRDefault="009C797B">
            <w:pPr>
              <w:spacing w:line="360" w:lineRule="exact"/>
              <w:rPr>
                <w:rFonts w:eastAsia="仿宋_GB2312"/>
                <w:color w:val="000000"/>
                <w:kern w:val="0"/>
                <w:sz w:val="24"/>
                <w:szCs w:val="20"/>
              </w:rPr>
            </w:pPr>
          </w:p>
        </w:tc>
      </w:tr>
      <w:tr w:rsidR="009C797B" w:rsidRPr="00E1217B">
        <w:trPr>
          <w:trHeight w:val="317"/>
        </w:trPr>
        <w:tc>
          <w:tcPr>
            <w:tcW w:w="1342" w:type="dxa"/>
            <w:gridSpan w:val="3"/>
            <w:vAlign w:val="center"/>
          </w:tcPr>
          <w:p w:rsidR="009C797B" w:rsidRPr="009229AC" w:rsidRDefault="009C797B">
            <w:pPr>
              <w:spacing w:line="360" w:lineRule="exact"/>
              <w:jc w:val="center"/>
              <w:rPr>
                <w:rFonts w:eastAsia="仿宋_GB2312"/>
                <w:color w:val="000000"/>
                <w:kern w:val="0"/>
                <w:sz w:val="24"/>
                <w:szCs w:val="20"/>
              </w:rPr>
            </w:pPr>
          </w:p>
        </w:tc>
        <w:tc>
          <w:tcPr>
            <w:tcW w:w="1436" w:type="dxa"/>
            <w:gridSpan w:val="3"/>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技术装备环境是否达标</w:t>
            </w:r>
          </w:p>
        </w:tc>
        <w:tc>
          <w:tcPr>
            <w:tcW w:w="1436" w:type="dxa"/>
            <w:gridSpan w:val="5"/>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学校空间是否已开通</w:t>
            </w:r>
          </w:p>
        </w:tc>
        <w:tc>
          <w:tcPr>
            <w:tcW w:w="1436" w:type="dxa"/>
            <w:gridSpan w:val="4"/>
          </w:tcPr>
          <w:p w:rsidR="009C797B" w:rsidRPr="009229AC" w:rsidRDefault="005E42BA">
            <w:pPr>
              <w:spacing w:line="360" w:lineRule="exact"/>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结对协议是否已上传</w:t>
            </w:r>
          </w:p>
        </w:tc>
        <w:tc>
          <w:tcPr>
            <w:tcW w:w="1436" w:type="dxa"/>
            <w:gridSpan w:val="5"/>
          </w:tcPr>
          <w:p w:rsidR="009C797B" w:rsidRPr="009229AC" w:rsidRDefault="005E42BA">
            <w:pPr>
              <w:spacing w:line="360" w:lineRule="exact"/>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过程资料空间</w:t>
            </w:r>
            <w:proofErr w:type="gramStart"/>
            <w:r w:rsidRPr="009229AC">
              <w:rPr>
                <w:rFonts w:asciiTheme="minorHAnsi" w:eastAsia="仿宋_GB2312" w:hAnsiTheme="minorHAnsi" w:cstheme="minorBidi" w:hint="eastAsia"/>
                <w:color w:val="000000"/>
                <w:kern w:val="0"/>
                <w:sz w:val="24"/>
                <w:szCs w:val="20"/>
              </w:rPr>
              <w:t>上传数</w:t>
            </w:r>
            <w:proofErr w:type="gramEnd"/>
          </w:p>
        </w:tc>
        <w:tc>
          <w:tcPr>
            <w:tcW w:w="1436" w:type="dxa"/>
            <w:gridSpan w:val="2"/>
          </w:tcPr>
          <w:p w:rsidR="009C797B" w:rsidRPr="009229AC" w:rsidRDefault="005E42BA">
            <w:pPr>
              <w:spacing w:line="360" w:lineRule="exact"/>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是否为小规模学校</w:t>
            </w:r>
          </w:p>
        </w:tc>
      </w:tr>
      <w:tr w:rsidR="009C797B" w:rsidRPr="00E1217B">
        <w:trPr>
          <w:trHeight w:val="263"/>
        </w:trPr>
        <w:tc>
          <w:tcPr>
            <w:tcW w:w="1342" w:type="dxa"/>
            <w:gridSpan w:val="3"/>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城区学校</w:t>
            </w:r>
          </w:p>
        </w:tc>
        <w:tc>
          <w:tcPr>
            <w:tcW w:w="1436" w:type="dxa"/>
            <w:gridSpan w:val="3"/>
            <w:vAlign w:val="center"/>
          </w:tcPr>
          <w:p w:rsidR="009C797B" w:rsidRPr="009229AC" w:rsidRDefault="009C797B">
            <w:pPr>
              <w:spacing w:line="360" w:lineRule="exact"/>
              <w:jc w:val="center"/>
              <w:rPr>
                <w:rFonts w:eastAsia="仿宋_GB2312"/>
                <w:color w:val="000000"/>
                <w:kern w:val="0"/>
                <w:sz w:val="24"/>
                <w:szCs w:val="20"/>
              </w:rPr>
            </w:pPr>
          </w:p>
        </w:tc>
        <w:tc>
          <w:tcPr>
            <w:tcW w:w="1436" w:type="dxa"/>
            <w:gridSpan w:val="5"/>
            <w:vAlign w:val="center"/>
          </w:tcPr>
          <w:p w:rsidR="009C797B" w:rsidRPr="009229AC" w:rsidRDefault="009C797B">
            <w:pPr>
              <w:spacing w:line="360" w:lineRule="exact"/>
              <w:jc w:val="center"/>
              <w:rPr>
                <w:rFonts w:eastAsia="仿宋_GB2312"/>
                <w:color w:val="000000"/>
                <w:kern w:val="0"/>
                <w:sz w:val="24"/>
                <w:szCs w:val="20"/>
              </w:rPr>
            </w:pPr>
          </w:p>
        </w:tc>
        <w:tc>
          <w:tcPr>
            <w:tcW w:w="1436" w:type="dxa"/>
            <w:gridSpan w:val="4"/>
          </w:tcPr>
          <w:p w:rsidR="009C797B" w:rsidRPr="009229AC" w:rsidRDefault="009C797B">
            <w:pPr>
              <w:spacing w:line="360" w:lineRule="exact"/>
              <w:rPr>
                <w:rFonts w:eastAsia="仿宋_GB2312"/>
                <w:color w:val="000000"/>
                <w:kern w:val="0"/>
                <w:sz w:val="24"/>
                <w:szCs w:val="20"/>
              </w:rPr>
            </w:pPr>
          </w:p>
        </w:tc>
        <w:tc>
          <w:tcPr>
            <w:tcW w:w="1436" w:type="dxa"/>
            <w:gridSpan w:val="5"/>
          </w:tcPr>
          <w:p w:rsidR="009C797B" w:rsidRPr="009229AC" w:rsidRDefault="009C797B">
            <w:pPr>
              <w:spacing w:line="360" w:lineRule="exact"/>
              <w:rPr>
                <w:rFonts w:eastAsia="仿宋_GB2312"/>
                <w:color w:val="000000"/>
                <w:kern w:val="0"/>
                <w:sz w:val="24"/>
                <w:szCs w:val="20"/>
              </w:rPr>
            </w:pPr>
          </w:p>
        </w:tc>
        <w:tc>
          <w:tcPr>
            <w:tcW w:w="1436" w:type="dxa"/>
            <w:gridSpan w:val="2"/>
          </w:tcPr>
          <w:p w:rsidR="009C797B" w:rsidRPr="009229AC" w:rsidRDefault="009C797B">
            <w:pPr>
              <w:snapToGrid w:val="0"/>
              <w:spacing w:line="360" w:lineRule="exact"/>
              <w:rPr>
                <w:rFonts w:eastAsia="仿宋_GB2312"/>
                <w:color w:val="000000"/>
                <w:kern w:val="0"/>
                <w:sz w:val="24"/>
                <w:szCs w:val="20"/>
              </w:rPr>
            </w:pPr>
          </w:p>
          <w:p w:rsidR="009C797B" w:rsidRPr="009229AC" w:rsidRDefault="009C797B">
            <w:pPr>
              <w:spacing w:line="360" w:lineRule="exact"/>
              <w:rPr>
                <w:rFonts w:eastAsia="仿宋_GB2312"/>
                <w:color w:val="000000"/>
                <w:kern w:val="0"/>
                <w:sz w:val="24"/>
                <w:szCs w:val="20"/>
              </w:rPr>
            </w:pPr>
          </w:p>
        </w:tc>
      </w:tr>
      <w:tr w:rsidR="009C797B" w:rsidRPr="00E1217B">
        <w:trPr>
          <w:trHeight w:val="317"/>
        </w:trPr>
        <w:tc>
          <w:tcPr>
            <w:tcW w:w="1342" w:type="dxa"/>
            <w:gridSpan w:val="3"/>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乡村学校</w:t>
            </w:r>
          </w:p>
        </w:tc>
        <w:tc>
          <w:tcPr>
            <w:tcW w:w="1436" w:type="dxa"/>
            <w:gridSpan w:val="3"/>
            <w:vAlign w:val="center"/>
          </w:tcPr>
          <w:p w:rsidR="009C797B" w:rsidRPr="009229AC" w:rsidRDefault="009C797B">
            <w:pPr>
              <w:spacing w:line="360" w:lineRule="exact"/>
              <w:jc w:val="center"/>
              <w:rPr>
                <w:rFonts w:eastAsia="仿宋_GB2312"/>
                <w:color w:val="000000"/>
                <w:kern w:val="0"/>
                <w:sz w:val="24"/>
                <w:szCs w:val="20"/>
              </w:rPr>
            </w:pPr>
          </w:p>
        </w:tc>
        <w:tc>
          <w:tcPr>
            <w:tcW w:w="1436" w:type="dxa"/>
            <w:gridSpan w:val="5"/>
            <w:vAlign w:val="center"/>
          </w:tcPr>
          <w:p w:rsidR="009C797B" w:rsidRPr="009229AC" w:rsidRDefault="009C797B">
            <w:pPr>
              <w:spacing w:line="360" w:lineRule="exact"/>
              <w:jc w:val="center"/>
              <w:rPr>
                <w:rFonts w:eastAsia="仿宋_GB2312"/>
                <w:color w:val="000000"/>
                <w:kern w:val="0"/>
                <w:sz w:val="24"/>
                <w:szCs w:val="20"/>
              </w:rPr>
            </w:pPr>
          </w:p>
        </w:tc>
        <w:tc>
          <w:tcPr>
            <w:tcW w:w="1436" w:type="dxa"/>
            <w:gridSpan w:val="4"/>
          </w:tcPr>
          <w:p w:rsidR="009C797B" w:rsidRPr="009229AC" w:rsidRDefault="009C797B">
            <w:pPr>
              <w:spacing w:line="360" w:lineRule="exact"/>
              <w:rPr>
                <w:rFonts w:eastAsia="仿宋_GB2312"/>
                <w:color w:val="000000"/>
                <w:kern w:val="0"/>
                <w:sz w:val="24"/>
                <w:szCs w:val="20"/>
              </w:rPr>
            </w:pPr>
          </w:p>
        </w:tc>
        <w:tc>
          <w:tcPr>
            <w:tcW w:w="1436" w:type="dxa"/>
            <w:gridSpan w:val="5"/>
          </w:tcPr>
          <w:p w:rsidR="009C797B" w:rsidRPr="009229AC" w:rsidRDefault="009C797B">
            <w:pPr>
              <w:spacing w:line="360" w:lineRule="exact"/>
              <w:rPr>
                <w:rFonts w:eastAsia="仿宋_GB2312"/>
                <w:color w:val="000000"/>
                <w:kern w:val="0"/>
                <w:sz w:val="24"/>
                <w:szCs w:val="20"/>
              </w:rPr>
            </w:pPr>
          </w:p>
        </w:tc>
        <w:tc>
          <w:tcPr>
            <w:tcW w:w="1436" w:type="dxa"/>
            <w:gridSpan w:val="2"/>
          </w:tcPr>
          <w:p w:rsidR="009C797B" w:rsidRPr="009229AC" w:rsidRDefault="009C797B">
            <w:pPr>
              <w:spacing w:line="360" w:lineRule="exact"/>
              <w:rPr>
                <w:rFonts w:eastAsia="仿宋_GB2312"/>
                <w:color w:val="000000"/>
                <w:kern w:val="0"/>
                <w:sz w:val="24"/>
                <w:szCs w:val="20"/>
              </w:rPr>
            </w:pPr>
          </w:p>
        </w:tc>
      </w:tr>
      <w:tr w:rsidR="009C797B" w:rsidRPr="00E1217B">
        <w:trPr>
          <w:trHeight w:val="317"/>
        </w:trPr>
        <w:tc>
          <w:tcPr>
            <w:tcW w:w="2409" w:type="dxa"/>
            <w:gridSpan w:val="4"/>
            <w:vAlign w:val="center"/>
          </w:tcPr>
          <w:p w:rsidR="009C797B" w:rsidRPr="009229AC" w:rsidRDefault="009C797B">
            <w:pPr>
              <w:spacing w:line="360" w:lineRule="exact"/>
              <w:jc w:val="center"/>
              <w:rPr>
                <w:rFonts w:eastAsia="仿宋_GB2312"/>
                <w:color w:val="000000"/>
                <w:kern w:val="0"/>
                <w:sz w:val="24"/>
                <w:szCs w:val="20"/>
              </w:rPr>
            </w:pPr>
          </w:p>
        </w:tc>
        <w:tc>
          <w:tcPr>
            <w:tcW w:w="1512" w:type="dxa"/>
            <w:gridSpan w:val="5"/>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活动次数</w:t>
            </w:r>
          </w:p>
        </w:tc>
        <w:tc>
          <w:tcPr>
            <w:tcW w:w="1512" w:type="dxa"/>
            <w:gridSpan w:val="5"/>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参与师生数</w:t>
            </w:r>
          </w:p>
        </w:tc>
        <w:tc>
          <w:tcPr>
            <w:tcW w:w="3089" w:type="dxa"/>
            <w:gridSpan w:val="8"/>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涉及学科</w:t>
            </w:r>
          </w:p>
        </w:tc>
      </w:tr>
      <w:tr w:rsidR="009C797B" w:rsidRPr="00E1217B">
        <w:trPr>
          <w:trHeight w:val="520"/>
        </w:trPr>
        <w:tc>
          <w:tcPr>
            <w:tcW w:w="661" w:type="dxa"/>
            <w:vMerge w:val="restart"/>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结对过程数据</w:t>
            </w:r>
          </w:p>
        </w:tc>
        <w:tc>
          <w:tcPr>
            <w:tcW w:w="1748" w:type="dxa"/>
            <w:gridSpan w:val="3"/>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城乡同步课堂</w:t>
            </w:r>
          </w:p>
        </w:tc>
        <w:tc>
          <w:tcPr>
            <w:tcW w:w="1512" w:type="dxa"/>
            <w:gridSpan w:val="5"/>
            <w:vAlign w:val="center"/>
          </w:tcPr>
          <w:p w:rsidR="009C797B" w:rsidRPr="009229AC" w:rsidRDefault="009C797B">
            <w:pPr>
              <w:spacing w:line="360" w:lineRule="exact"/>
              <w:jc w:val="center"/>
              <w:rPr>
                <w:rFonts w:eastAsia="仿宋_GB2312"/>
                <w:color w:val="000000"/>
                <w:kern w:val="0"/>
                <w:sz w:val="24"/>
                <w:szCs w:val="20"/>
              </w:rPr>
            </w:pPr>
          </w:p>
        </w:tc>
        <w:tc>
          <w:tcPr>
            <w:tcW w:w="1512" w:type="dxa"/>
            <w:gridSpan w:val="5"/>
          </w:tcPr>
          <w:p w:rsidR="009C797B" w:rsidRPr="009229AC" w:rsidRDefault="009C797B">
            <w:pPr>
              <w:spacing w:line="360" w:lineRule="exact"/>
              <w:jc w:val="center"/>
              <w:rPr>
                <w:rFonts w:eastAsia="仿宋_GB2312"/>
                <w:color w:val="000000"/>
                <w:kern w:val="0"/>
                <w:sz w:val="24"/>
                <w:szCs w:val="20"/>
              </w:rPr>
            </w:pPr>
          </w:p>
        </w:tc>
        <w:tc>
          <w:tcPr>
            <w:tcW w:w="3089" w:type="dxa"/>
            <w:gridSpan w:val="8"/>
            <w:vMerge w:val="restart"/>
          </w:tcPr>
          <w:p w:rsidR="009C797B" w:rsidRPr="009229AC" w:rsidRDefault="005E42BA">
            <w:pPr>
              <w:spacing w:line="360" w:lineRule="exact"/>
              <w:jc w:val="left"/>
              <w:rPr>
                <w:rFonts w:eastAsia="仿宋_GB2312"/>
                <w:color w:val="000000"/>
                <w:kern w:val="0"/>
                <w:sz w:val="24"/>
                <w:szCs w:val="20"/>
              </w:rPr>
            </w:pP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语</w:t>
            </w:r>
            <w:r w:rsidRPr="009229AC">
              <w:rPr>
                <w:rFonts w:asciiTheme="minorHAnsi" w:eastAsia="仿宋_GB2312" w:hAnsiTheme="minorHAnsi" w:cstheme="minorBidi"/>
                <w:color w:val="000000"/>
                <w:kern w:val="0"/>
                <w:sz w:val="24"/>
                <w:szCs w:val="20"/>
              </w:rPr>
              <w:t xml:space="preserve"> </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数</w:t>
            </w:r>
            <w:r w:rsidRPr="009229AC">
              <w:rPr>
                <w:rFonts w:asciiTheme="minorHAnsi" w:eastAsia="仿宋_GB2312" w:hAnsiTheme="minorHAnsi" w:cstheme="minorBidi"/>
                <w:color w:val="000000"/>
                <w:kern w:val="0"/>
                <w:sz w:val="24"/>
                <w:szCs w:val="20"/>
              </w:rPr>
              <w:t xml:space="preserve"> </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英</w:t>
            </w:r>
            <w:r w:rsidRPr="009229AC">
              <w:rPr>
                <w:rFonts w:asciiTheme="minorHAnsi" w:eastAsia="仿宋_GB2312" w:hAnsiTheme="minorHAnsi" w:cstheme="minorBidi"/>
                <w:color w:val="000000"/>
                <w:kern w:val="0"/>
                <w:sz w:val="24"/>
                <w:szCs w:val="20"/>
              </w:rPr>
              <w:t xml:space="preserve"> </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科</w:t>
            </w:r>
            <w:r w:rsidRPr="009229AC">
              <w:rPr>
                <w:rFonts w:asciiTheme="minorHAnsi" w:eastAsia="仿宋_GB2312" w:hAnsiTheme="minorHAnsi" w:cstheme="minorBidi"/>
                <w:color w:val="000000"/>
                <w:kern w:val="0"/>
                <w:sz w:val="24"/>
                <w:szCs w:val="20"/>
              </w:rPr>
              <w:t xml:space="preserve"> </w:t>
            </w:r>
          </w:p>
          <w:p w:rsidR="009C797B" w:rsidRPr="009229AC" w:rsidRDefault="005E42BA">
            <w:pPr>
              <w:spacing w:line="360" w:lineRule="exact"/>
              <w:jc w:val="left"/>
              <w:rPr>
                <w:rFonts w:eastAsia="仿宋_GB2312"/>
                <w:color w:val="000000"/>
                <w:kern w:val="0"/>
                <w:sz w:val="24"/>
                <w:szCs w:val="20"/>
              </w:rPr>
            </w:pP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品德</w:t>
            </w:r>
            <w:r w:rsidRPr="009229AC">
              <w:rPr>
                <w:rFonts w:asciiTheme="minorHAnsi" w:eastAsia="仿宋_GB2312" w:hAnsiTheme="minorHAnsi" w:cstheme="minorBidi"/>
                <w:color w:val="000000"/>
                <w:kern w:val="0"/>
                <w:sz w:val="24"/>
                <w:szCs w:val="20"/>
              </w:rPr>
              <w:t xml:space="preserve"> </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音</w:t>
            </w:r>
            <w:r w:rsidRPr="009229AC">
              <w:rPr>
                <w:rFonts w:asciiTheme="minorHAnsi" w:eastAsia="仿宋_GB2312" w:hAnsiTheme="minorHAnsi" w:cstheme="minorBidi"/>
                <w:color w:val="000000"/>
                <w:kern w:val="0"/>
                <w:sz w:val="24"/>
                <w:szCs w:val="20"/>
              </w:rPr>
              <w:t xml:space="preserve"> </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体</w:t>
            </w:r>
            <w:r w:rsidRPr="009229AC">
              <w:rPr>
                <w:rFonts w:asciiTheme="minorHAnsi" w:eastAsia="仿宋_GB2312" w:hAnsiTheme="minorHAnsi" w:cstheme="minorBidi"/>
                <w:color w:val="000000"/>
                <w:kern w:val="0"/>
                <w:sz w:val="24"/>
                <w:szCs w:val="20"/>
              </w:rPr>
              <w:t xml:space="preserve"> </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美</w:t>
            </w:r>
            <w:r w:rsidRPr="009229AC">
              <w:rPr>
                <w:rFonts w:asciiTheme="minorHAnsi" w:eastAsia="仿宋_GB2312" w:hAnsiTheme="minorHAnsi" w:cstheme="minorBidi"/>
                <w:color w:val="000000"/>
                <w:kern w:val="0"/>
                <w:sz w:val="24"/>
                <w:szCs w:val="20"/>
              </w:rPr>
              <w:t xml:space="preserve"> </w:t>
            </w:r>
          </w:p>
          <w:p w:rsidR="009C797B" w:rsidRPr="009229AC" w:rsidRDefault="005E42BA">
            <w:pPr>
              <w:spacing w:line="360" w:lineRule="exact"/>
              <w:jc w:val="left"/>
              <w:rPr>
                <w:rFonts w:eastAsia="仿宋_GB2312"/>
                <w:color w:val="000000"/>
                <w:kern w:val="0"/>
                <w:sz w:val="24"/>
                <w:szCs w:val="20"/>
              </w:rPr>
            </w:pPr>
            <w:r w:rsidRPr="009229AC">
              <w:rPr>
                <w:rFonts w:asciiTheme="minorHAnsi" w:eastAsia="仿宋_GB2312" w:hAnsiTheme="minorHAnsi" w:cstheme="minorBidi"/>
                <w:color w:val="000000"/>
                <w:kern w:val="0"/>
                <w:sz w:val="24"/>
                <w:szCs w:val="20"/>
              </w:rPr>
              <w:sym w:font="Wingdings 2" w:char="00A3"/>
            </w:r>
            <w:proofErr w:type="gramStart"/>
            <w:r w:rsidRPr="009229AC">
              <w:rPr>
                <w:rFonts w:asciiTheme="minorHAnsi" w:eastAsia="仿宋_GB2312" w:hAnsiTheme="minorHAnsi" w:cstheme="minorBidi" w:hint="eastAsia"/>
                <w:color w:val="000000"/>
                <w:kern w:val="0"/>
                <w:sz w:val="24"/>
                <w:szCs w:val="20"/>
              </w:rPr>
              <w:t>劳</w:t>
            </w:r>
            <w:proofErr w:type="gramEnd"/>
            <w:r w:rsidRPr="009229AC">
              <w:rPr>
                <w:rFonts w:asciiTheme="minorHAnsi" w:eastAsia="仿宋_GB2312" w:hAnsiTheme="minorHAnsi" w:cstheme="minorBidi" w:hint="eastAsia"/>
                <w:color w:val="000000"/>
                <w:kern w:val="0"/>
                <w:sz w:val="24"/>
                <w:szCs w:val="20"/>
              </w:rPr>
              <w:t>技</w:t>
            </w:r>
            <w:r w:rsidRPr="009229AC">
              <w:rPr>
                <w:rFonts w:asciiTheme="minorHAnsi" w:eastAsia="仿宋_GB2312" w:hAnsiTheme="minorHAnsi" w:cstheme="minorBidi"/>
                <w:color w:val="000000"/>
                <w:kern w:val="0"/>
                <w:sz w:val="24"/>
                <w:szCs w:val="20"/>
              </w:rPr>
              <w:t xml:space="preserve"> </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信息技术</w:t>
            </w:r>
          </w:p>
          <w:p w:rsidR="009C797B" w:rsidRPr="009229AC" w:rsidRDefault="005E42BA">
            <w:pPr>
              <w:spacing w:line="360" w:lineRule="exact"/>
              <w:jc w:val="left"/>
              <w:rPr>
                <w:rFonts w:eastAsia="仿宋_GB2312"/>
                <w:color w:val="000000"/>
                <w:kern w:val="0"/>
                <w:sz w:val="24"/>
                <w:szCs w:val="20"/>
                <w:u w:val="single"/>
              </w:rPr>
            </w:pP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拓展课程</w:t>
            </w:r>
            <w:r w:rsidRPr="009229AC">
              <w:rPr>
                <w:rFonts w:asciiTheme="minorHAnsi" w:eastAsia="仿宋_GB2312" w:hAnsiTheme="minorHAnsi" w:cstheme="minorBidi"/>
                <w:color w:val="000000"/>
                <w:kern w:val="0"/>
                <w:sz w:val="24"/>
                <w:szCs w:val="20"/>
              </w:rPr>
              <w:t xml:space="preserve"> </w:t>
            </w:r>
            <w:r w:rsidRPr="009229AC">
              <w:rPr>
                <w:rFonts w:asciiTheme="minorHAnsi" w:eastAsia="仿宋_GB2312" w:hAnsiTheme="minorHAnsi" w:cstheme="minorBidi"/>
                <w:color w:val="000000"/>
                <w:kern w:val="0"/>
                <w:sz w:val="24"/>
                <w:szCs w:val="20"/>
              </w:rPr>
              <w:sym w:font="Wingdings 2" w:char="00A3"/>
            </w:r>
            <w:r w:rsidRPr="009229AC">
              <w:rPr>
                <w:rFonts w:asciiTheme="minorHAnsi" w:eastAsia="仿宋_GB2312" w:hAnsiTheme="minorHAnsi" w:cstheme="minorBidi" w:hint="eastAsia"/>
                <w:color w:val="000000"/>
                <w:kern w:val="0"/>
                <w:sz w:val="24"/>
                <w:szCs w:val="20"/>
              </w:rPr>
              <w:t>其他</w:t>
            </w:r>
            <w:r w:rsidRPr="009229AC">
              <w:rPr>
                <w:rFonts w:asciiTheme="minorHAnsi" w:eastAsia="仿宋_GB2312" w:hAnsiTheme="minorHAnsi" w:cstheme="minorBidi"/>
                <w:color w:val="000000"/>
                <w:kern w:val="0"/>
                <w:sz w:val="24"/>
                <w:szCs w:val="20"/>
                <w:u w:val="single"/>
              </w:rPr>
              <w:t xml:space="preserve">       </w:t>
            </w:r>
          </w:p>
          <w:p w:rsidR="009C797B" w:rsidRPr="009229AC" w:rsidRDefault="005E42BA">
            <w:pPr>
              <w:spacing w:line="360" w:lineRule="exact"/>
              <w:rPr>
                <w:rFonts w:eastAsia="仿宋_GB2312"/>
                <w:color w:val="000000"/>
                <w:kern w:val="0"/>
                <w:sz w:val="24"/>
                <w:szCs w:val="20"/>
              </w:rPr>
            </w:pPr>
            <w:r w:rsidRPr="009229AC">
              <w:rPr>
                <w:rFonts w:asciiTheme="minorHAnsi" w:eastAsia="仿宋_GB2312" w:hAnsiTheme="minorHAnsi" w:cstheme="minorBidi"/>
                <w:color w:val="000000"/>
                <w:kern w:val="0"/>
                <w:sz w:val="24"/>
                <w:szCs w:val="20"/>
                <w:u w:val="single"/>
              </w:rPr>
              <w:t xml:space="preserve">             </w:t>
            </w:r>
            <w:r w:rsidRPr="009229AC">
              <w:rPr>
                <w:rFonts w:asciiTheme="minorHAnsi" w:eastAsia="仿宋_GB2312" w:hAnsiTheme="minorHAnsi" w:cstheme="minorBidi"/>
                <w:color w:val="000000"/>
                <w:kern w:val="0"/>
                <w:sz w:val="24"/>
                <w:szCs w:val="20"/>
              </w:rPr>
              <w:t xml:space="preserve"> </w:t>
            </w:r>
          </w:p>
        </w:tc>
      </w:tr>
      <w:tr w:rsidR="009C797B" w:rsidRPr="00E1217B">
        <w:trPr>
          <w:trHeight w:val="488"/>
        </w:trPr>
        <w:tc>
          <w:tcPr>
            <w:tcW w:w="661" w:type="dxa"/>
            <w:vMerge/>
            <w:vAlign w:val="center"/>
          </w:tcPr>
          <w:p w:rsidR="009C797B" w:rsidRPr="009229AC" w:rsidRDefault="009C797B">
            <w:pPr>
              <w:spacing w:line="360" w:lineRule="exact"/>
              <w:jc w:val="center"/>
              <w:rPr>
                <w:rFonts w:eastAsia="仿宋_GB2312"/>
                <w:color w:val="000000"/>
                <w:kern w:val="0"/>
                <w:sz w:val="24"/>
                <w:szCs w:val="20"/>
              </w:rPr>
            </w:pPr>
          </w:p>
        </w:tc>
        <w:tc>
          <w:tcPr>
            <w:tcW w:w="1748" w:type="dxa"/>
            <w:gridSpan w:val="3"/>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远程传递课堂</w:t>
            </w:r>
          </w:p>
        </w:tc>
        <w:tc>
          <w:tcPr>
            <w:tcW w:w="1512" w:type="dxa"/>
            <w:gridSpan w:val="5"/>
            <w:vAlign w:val="center"/>
          </w:tcPr>
          <w:p w:rsidR="009C797B" w:rsidRPr="009229AC" w:rsidRDefault="009C797B">
            <w:pPr>
              <w:spacing w:line="360" w:lineRule="exact"/>
              <w:jc w:val="center"/>
              <w:rPr>
                <w:rFonts w:eastAsia="仿宋_GB2312"/>
                <w:color w:val="000000"/>
                <w:kern w:val="0"/>
                <w:sz w:val="24"/>
                <w:szCs w:val="20"/>
              </w:rPr>
            </w:pPr>
          </w:p>
        </w:tc>
        <w:tc>
          <w:tcPr>
            <w:tcW w:w="1512" w:type="dxa"/>
            <w:gridSpan w:val="5"/>
            <w:vAlign w:val="center"/>
          </w:tcPr>
          <w:p w:rsidR="009C797B" w:rsidRPr="009229AC" w:rsidRDefault="009C797B">
            <w:pPr>
              <w:spacing w:line="360" w:lineRule="exact"/>
              <w:jc w:val="center"/>
              <w:rPr>
                <w:rFonts w:eastAsia="仿宋_GB2312"/>
                <w:color w:val="000000"/>
                <w:kern w:val="0"/>
                <w:sz w:val="24"/>
                <w:szCs w:val="20"/>
              </w:rPr>
            </w:pPr>
          </w:p>
        </w:tc>
        <w:tc>
          <w:tcPr>
            <w:tcW w:w="3089" w:type="dxa"/>
            <w:gridSpan w:val="8"/>
            <w:vMerge/>
            <w:vAlign w:val="center"/>
          </w:tcPr>
          <w:p w:rsidR="009C797B" w:rsidRPr="009229AC" w:rsidRDefault="009C797B">
            <w:pPr>
              <w:spacing w:line="360" w:lineRule="exact"/>
              <w:jc w:val="center"/>
              <w:rPr>
                <w:rFonts w:eastAsia="仿宋_GB2312"/>
                <w:color w:val="000000"/>
                <w:kern w:val="0"/>
                <w:sz w:val="24"/>
                <w:szCs w:val="20"/>
              </w:rPr>
            </w:pPr>
          </w:p>
        </w:tc>
      </w:tr>
      <w:tr w:rsidR="009C797B" w:rsidRPr="00E1217B">
        <w:trPr>
          <w:trHeight w:val="480"/>
        </w:trPr>
        <w:tc>
          <w:tcPr>
            <w:tcW w:w="661" w:type="dxa"/>
            <w:vMerge/>
            <w:vAlign w:val="center"/>
          </w:tcPr>
          <w:p w:rsidR="009C797B" w:rsidRPr="009229AC" w:rsidRDefault="009C797B">
            <w:pPr>
              <w:spacing w:line="360" w:lineRule="exact"/>
              <w:jc w:val="center"/>
              <w:rPr>
                <w:rFonts w:eastAsia="仿宋_GB2312"/>
                <w:color w:val="000000"/>
                <w:kern w:val="0"/>
                <w:sz w:val="24"/>
                <w:szCs w:val="20"/>
              </w:rPr>
            </w:pPr>
          </w:p>
        </w:tc>
        <w:tc>
          <w:tcPr>
            <w:tcW w:w="1748" w:type="dxa"/>
            <w:gridSpan w:val="3"/>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名师网络课堂</w:t>
            </w:r>
          </w:p>
        </w:tc>
        <w:tc>
          <w:tcPr>
            <w:tcW w:w="1512" w:type="dxa"/>
            <w:gridSpan w:val="5"/>
            <w:vAlign w:val="center"/>
          </w:tcPr>
          <w:p w:rsidR="009C797B" w:rsidRPr="009229AC" w:rsidRDefault="009C797B">
            <w:pPr>
              <w:spacing w:line="360" w:lineRule="exact"/>
              <w:jc w:val="left"/>
              <w:rPr>
                <w:rFonts w:eastAsia="仿宋_GB2312"/>
                <w:color w:val="000000"/>
                <w:kern w:val="0"/>
                <w:sz w:val="24"/>
                <w:szCs w:val="20"/>
              </w:rPr>
            </w:pPr>
          </w:p>
        </w:tc>
        <w:tc>
          <w:tcPr>
            <w:tcW w:w="1512" w:type="dxa"/>
            <w:gridSpan w:val="5"/>
            <w:vAlign w:val="center"/>
          </w:tcPr>
          <w:p w:rsidR="009C797B" w:rsidRPr="009229AC" w:rsidRDefault="009C797B">
            <w:pPr>
              <w:spacing w:line="360" w:lineRule="exact"/>
              <w:jc w:val="left"/>
              <w:rPr>
                <w:rFonts w:eastAsia="仿宋_GB2312"/>
                <w:color w:val="000000"/>
                <w:kern w:val="0"/>
                <w:sz w:val="24"/>
                <w:szCs w:val="20"/>
              </w:rPr>
            </w:pPr>
          </w:p>
        </w:tc>
        <w:tc>
          <w:tcPr>
            <w:tcW w:w="3089" w:type="dxa"/>
            <w:gridSpan w:val="8"/>
            <w:vMerge/>
            <w:vAlign w:val="center"/>
          </w:tcPr>
          <w:p w:rsidR="009C797B" w:rsidRPr="009229AC" w:rsidRDefault="009C797B">
            <w:pPr>
              <w:spacing w:line="360" w:lineRule="exact"/>
              <w:jc w:val="left"/>
              <w:rPr>
                <w:rFonts w:eastAsia="仿宋_GB2312"/>
                <w:color w:val="000000"/>
                <w:kern w:val="0"/>
                <w:sz w:val="24"/>
                <w:szCs w:val="20"/>
              </w:rPr>
            </w:pPr>
          </w:p>
        </w:tc>
      </w:tr>
      <w:tr w:rsidR="009C797B" w:rsidRPr="00E1217B">
        <w:trPr>
          <w:trHeight w:val="462"/>
        </w:trPr>
        <w:tc>
          <w:tcPr>
            <w:tcW w:w="661" w:type="dxa"/>
            <w:vMerge/>
            <w:vAlign w:val="center"/>
          </w:tcPr>
          <w:p w:rsidR="009C797B" w:rsidRPr="009229AC" w:rsidRDefault="009C797B">
            <w:pPr>
              <w:spacing w:line="360" w:lineRule="exact"/>
              <w:jc w:val="center"/>
              <w:rPr>
                <w:rFonts w:eastAsia="仿宋_GB2312"/>
                <w:color w:val="000000"/>
                <w:kern w:val="0"/>
                <w:sz w:val="24"/>
                <w:szCs w:val="20"/>
              </w:rPr>
            </w:pPr>
          </w:p>
        </w:tc>
        <w:tc>
          <w:tcPr>
            <w:tcW w:w="1748" w:type="dxa"/>
            <w:gridSpan w:val="3"/>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教师网络研修</w:t>
            </w:r>
          </w:p>
        </w:tc>
        <w:tc>
          <w:tcPr>
            <w:tcW w:w="1512" w:type="dxa"/>
            <w:gridSpan w:val="5"/>
          </w:tcPr>
          <w:p w:rsidR="009C797B" w:rsidRPr="009229AC" w:rsidRDefault="009C797B">
            <w:pPr>
              <w:spacing w:line="360" w:lineRule="exact"/>
              <w:rPr>
                <w:rFonts w:eastAsia="仿宋_GB2312"/>
                <w:color w:val="000000"/>
                <w:kern w:val="0"/>
                <w:sz w:val="24"/>
                <w:szCs w:val="20"/>
              </w:rPr>
            </w:pPr>
          </w:p>
          <w:p w:rsidR="009C797B" w:rsidRPr="009229AC" w:rsidRDefault="009C797B">
            <w:pPr>
              <w:spacing w:line="360" w:lineRule="exact"/>
              <w:rPr>
                <w:rFonts w:eastAsia="仿宋_GB2312"/>
                <w:color w:val="000000"/>
                <w:kern w:val="0"/>
                <w:sz w:val="24"/>
                <w:szCs w:val="20"/>
              </w:rPr>
            </w:pPr>
          </w:p>
        </w:tc>
        <w:tc>
          <w:tcPr>
            <w:tcW w:w="1512" w:type="dxa"/>
            <w:gridSpan w:val="5"/>
          </w:tcPr>
          <w:p w:rsidR="009C797B" w:rsidRPr="009229AC" w:rsidRDefault="009C797B">
            <w:pPr>
              <w:spacing w:line="360" w:lineRule="exact"/>
              <w:rPr>
                <w:rFonts w:eastAsia="仿宋_GB2312"/>
                <w:color w:val="000000"/>
                <w:kern w:val="0"/>
                <w:sz w:val="24"/>
                <w:szCs w:val="20"/>
              </w:rPr>
            </w:pPr>
          </w:p>
        </w:tc>
        <w:tc>
          <w:tcPr>
            <w:tcW w:w="3089" w:type="dxa"/>
            <w:gridSpan w:val="8"/>
            <w:vMerge/>
          </w:tcPr>
          <w:p w:rsidR="009C797B" w:rsidRPr="009229AC" w:rsidRDefault="009C797B">
            <w:pPr>
              <w:spacing w:line="360" w:lineRule="exact"/>
              <w:rPr>
                <w:rFonts w:eastAsia="仿宋_GB2312"/>
                <w:color w:val="000000"/>
                <w:kern w:val="0"/>
                <w:sz w:val="24"/>
                <w:szCs w:val="20"/>
              </w:rPr>
            </w:pPr>
          </w:p>
        </w:tc>
      </w:tr>
      <w:tr w:rsidR="009C797B" w:rsidRPr="00E1217B">
        <w:tc>
          <w:tcPr>
            <w:tcW w:w="1342" w:type="dxa"/>
            <w:gridSpan w:val="3"/>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宣传</w:t>
            </w:r>
            <w:proofErr w:type="gramStart"/>
            <w:r w:rsidRPr="009229AC">
              <w:rPr>
                <w:rFonts w:asciiTheme="minorHAnsi" w:eastAsia="仿宋_GB2312" w:hAnsiTheme="minorHAnsi" w:cstheme="minorBidi" w:hint="eastAsia"/>
                <w:color w:val="000000"/>
                <w:kern w:val="0"/>
                <w:sz w:val="24"/>
                <w:szCs w:val="20"/>
              </w:rPr>
              <w:t>报道篇次</w:t>
            </w:r>
            <w:proofErr w:type="gramEnd"/>
          </w:p>
        </w:tc>
        <w:tc>
          <w:tcPr>
            <w:tcW w:w="1067" w:type="dxa"/>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校级</w:t>
            </w:r>
          </w:p>
        </w:tc>
        <w:tc>
          <w:tcPr>
            <w:tcW w:w="727" w:type="dxa"/>
            <w:gridSpan w:val="3"/>
            <w:vAlign w:val="center"/>
          </w:tcPr>
          <w:p w:rsidR="009C797B" w:rsidRPr="009229AC" w:rsidRDefault="009C797B">
            <w:pPr>
              <w:spacing w:line="360" w:lineRule="exact"/>
              <w:jc w:val="center"/>
              <w:rPr>
                <w:rFonts w:eastAsia="仿宋_GB2312"/>
                <w:color w:val="000000"/>
                <w:kern w:val="0"/>
                <w:sz w:val="24"/>
                <w:szCs w:val="20"/>
              </w:rPr>
            </w:pPr>
          </w:p>
        </w:tc>
        <w:tc>
          <w:tcPr>
            <w:tcW w:w="897" w:type="dxa"/>
            <w:gridSpan w:val="3"/>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县区级</w:t>
            </w:r>
          </w:p>
        </w:tc>
        <w:tc>
          <w:tcPr>
            <w:tcW w:w="897" w:type="dxa"/>
            <w:gridSpan w:val="2"/>
            <w:vAlign w:val="center"/>
          </w:tcPr>
          <w:p w:rsidR="009C797B" w:rsidRPr="009229AC" w:rsidRDefault="009C797B">
            <w:pPr>
              <w:spacing w:line="360" w:lineRule="exact"/>
              <w:jc w:val="center"/>
              <w:rPr>
                <w:rFonts w:eastAsia="仿宋_GB2312"/>
                <w:color w:val="000000"/>
                <w:kern w:val="0"/>
                <w:sz w:val="24"/>
                <w:szCs w:val="20"/>
              </w:rPr>
            </w:pPr>
          </w:p>
        </w:tc>
        <w:tc>
          <w:tcPr>
            <w:tcW w:w="897" w:type="dxa"/>
            <w:gridSpan w:val="4"/>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地市级</w:t>
            </w:r>
          </w:p>
        </w:tc>
        <w:tc>
          <w:tcPr>
            <w:tcW w:w="897" w:type="dxa"/>
            <w:gridSpan w:val="2"/>
            <w:vAlign w:val="center"/>
          </w:tcPr>
          <w:p w:rsidR="009C797B" w:rsidRPr="009229AC" w:rsidRDefault="009C797B">
            <w:pPr>
              <w:spacing w:line="360" w:lineRule="exact"/>
              <w:jc w:val="center"/>
              <w:rPr>
                <w:rFonts w:eastAsia="仿宋_GB2312"/>
                <w:color w:val="000000"/>
                <w:kern w:val="0"/>
                <w:sz w:val="24"/>
                <w:szCs w:val="20"/>
              </w:rPr>
            </w:pPr>
          </w:p>
        </w:tc>
        <w:tc>
          <w:tcPr>
            <w:tcW w:w="897" w:type="dxa"/>
            <w:gridSpan w:val="3"/>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省及以上</w:t>
            </w:r>
          </w:p>
        </w:tc>
        <w:tc>
          <w:tcPr>
            <w:tcW w:w="901" w:type="dxa"/>
            <w:vAlign w:val="center"/>
          </w:tcPr>
          <w:p w:rsidR="009C797B" w:rsidRPr="009229AC" w:rsidRDefault="009C797B">
            <w:pPr>
              <w:spacing w:line="360" w:lineRule="exact"/>
              <w:jc w:val="center"/>
              <w:rPr>
                <w:rFonts w:eastAsia="仿宋_GB2312"/>
                <w:color w:val="000000"/>
                <w:kern w:val="0"/>
                <w:sz w:val="24"/>
                <w:szCs w:val="20"/>
              </w:rPr>
            </w:pPr>
          </w:p>
        </w:tc>
      </w:tr>
      <w:tr w:rsidR="009C797B" w:rsidRPr="00E1217B">
        <w:tc>
          <w:tcPr>
            <w:tcW w:w="1342" w:type="dxa"/>
            <w:gridSpan w:val="3"/>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亮点</w:t>
            </w:r>
          </w:p>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做法</w:t>
            </w:r>
          </w:p>
        </w:tc>
        <w:tc>
          <w:tcPr>
            <w:tcW w:w="7180" w:type="dxa"/>
            <w:gridSpan w:val="19"/>
          </w:tcPr>
          <w:p w:rsidR="009C797B" w:rsidRPr="009229AC" w:rsidRDefault="009C797B">
            <w:pPr>
              <w:spacing w:line="360" w:lineRule="exact"/>
              <w:rPr>
                <w:rFonts w:eastAsia="仿宋_GB2312"/>
                <w:color w:val="000000"/>
                <w:kern w:val="0"/>
                <w:sz w:val="24"/>
                <w:szCs w:val="20"/>
              </w:rPr>
            </w:pPr>
          </w:p>
        </w:tc>
      </w:tr>
      <w:tr w:rsidR="009C797B" w:rsidRPr="00E1217B">
        <w:tc>
          <w:tcPr>
            <w:tcW w:w="1342" w:type="dxa"/>
            <w:gridSpan w:val="3"/>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下月工作</w:t>
            </w:r>
          </w:p>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计划</w:t>
            </w:r>
          </w:p>
        </w:tc>
        <w:tc>
          <w:tcPr>
            <w:tcW w:w="7180" w:type="dxa"/>
            <w:gridSpan w:val="19"/>
          </w:tcPr>
          <w:p w:rsidR="009C797B" w:rsidRPr="009229AC" w:rsidRDefault="009C797B">
            <w:pPr>
              <w:spacing w:line="360" w:lineRule="exact"/>
              <w:rPr>
                <w:rFonts w:eastAsia="仿宋_GB2312"/>
                <w:color w:val="000000"/>
                <w:kern w:val="0"/>
                <w:sz w:val="24"/>
                <w:szCs w:val="20"/>
              </w:rPr>
            </w:pPr>
          </w:p>
        </w:tc>
      </w:tr>
      <w:tr w:rsidR="009C797B" w:rsidRPr="00E1217B" w:rsidTr="009229AC">
        <w:trPr>
          <w:trHeight w:val="519"/>
        </w:trPr>
        <w:tc>
          <w:tcPr>
            <w:tcW w:w="1342" w:type="dxa"/>
            <w:gridSpan w:val="3"/>
            <w:vAlign w:val="center"/>
          </w:tcPr>
          <w:p w:rsidR="009C797B" w:rsidRPr="009229AC" w:rsidRDefault="005E42BA">
            <w:pPr>
              <w:spacing w:line="360" w:lineRule="exact"/>
              <w:jc w:val="center"/>
              <w:rPr>
                <w:rFonts w:eastAsia="仿宋_GB2312"/>
                <w:color w:val="000000"/>
                <w:kern w:val="0"/>
                <w:sz w:val="24"/>
                <w:szCs w:val="20"/>
              </w:rPr>
            </w:pPr>
            <w:r w:rsidRPr="009229AC">
              <w:rPr>
                <w:rFonts w:asciiTheme="minorHAnsi" w:eastAsia="仿宋_GB2312" w:hAnsiTheme="minorHAnsi" w:cstheme="minorBidi" w:hint="eastAsia"/>
                <w:color w:val="000000"/>
                <w:kern w:val="0"/>
                <w:sz w:val="24"/>
                <w:szCs w:val="20"/>
              </w:rPr>
              <w:t>其他</w:t>
            </w:r>
          </w:p>
        </w:tc>
        <w:tc>
          <w:tcPr>
            <w:tcW w:w="7180" w:type="dxa"/>
            <w:gridSpan w:val="19"/>
            <w:vAlign w:val="center"/>
          </w:tcPr>
          <w:p w:rsidR="009C797B" w:rsidRPr="009229AC" w:rsidRDefault="009C797B">
            <w:pPr>
              <w:spacing w:line="360" w:lineRule="exact"/>
              <w:jc w:val="center"/>
              <w:rPr>
                <w:rFonts w:eastAsia="仿宋_GB2312"/>
                <w:color w:val="000000"/>
                <w:kern w:val="0"/>
                <w:sz w:val="24"/>
                <w:szCs w:val="20"/>
              </w:rPr>
            </w:pPr>
          </w:p>
        </w:tc>
      </w:tr>
    </w:tbl>
    <w:p w:rsidR="009C797B" w:rsidRPr="009229AC" w:rsidRDefault="005E42BA">
      <w:pPr>
        <w:spacing w:line="360" w:lineRule="exact"/>
        <w:rPr>
          <w:rFonts w:ascii="Times New Roman" w:eastAsia="仿宋_GB2312" w:hAnsi="Times New Roman" w:cs="Times New Roman"/>
          <w:color w:val="000000"/>
          <w:sz w:val="24"/>
          <w:szCs w:val="24"/>
        </w:rPr>
      </w:pPr>
      <w:r w:rsidRPr="009229AC">
        <w:rPr>
          <w:rFonts w:ascii="Times New Roman" w:eastAsia="仿宋_GB2312" w:hAnsi="Times New Roman" w:cs="Times New Roman" w:hint="eastAsia"/>
          <w:color w:val="000000"/>
          <w:sz w:val="24"/>
          <w:szCs w:val="24"/>
        </w:rPr>
        <w:t>说明：</w:t>
      </w:r>
    </w:p>
    <w:p w:rsidR="009C797B" w:rsidRPr="009229AC" w:rsidRDefault="005E42BA">
      <w:pPr>
        <w:spacing w:line="360" w:lineRule="exact"/>
        <w:rPr>
          <w:rFonts w:ascii="Times New Roman" w:eastAsia="仿宋_GB2312" w:hAnsi="Times New Roman" w:cs="Times New Roman"/>
          <w:color w:val="000000"/>
          <w:sz w:val="24"/>
          <w:szCs w:val="24"/>
        </w:rPr>
      </w:pPr>
      <w:r w:rsidRPr="009229AC">
        <w:rPr>
          <w:rFonts w:ascii="Times New Roman" w:eastAsia="仿宋_GB2312" w:hAnsi="Times New Roman" w:cs="Times New Roman"/>
          <w:color w:val="000000"/>
          <w:sz w:val="24"/>
          <w:szCs w:val="24"/>
        </w:rPr>
        <w:t>1.</w:t>
      </w:r>
      <w:r w:rsidRPr="009229AC">
        <w:rPr>
          <w:rFonts w:ascii="Times New Roman" w:eastAsia="仿宋_GB2312" w:hAnsi="Times New Roman" w:cs="Times New Roman" w:hint="eastAsia"/>
          <w:color w:val="000000"/>
          <w:sz w:val="24"/>
          <w:szCs w:val="24"/>
        </w:rPr>
        <w:t>此表供设区市、县（市、区）教育局使用，结对学校</w:t>
      </w:r>
      <w:proofErr w:type="gramStart"/>
      <w:r w:rsidRPr="009229AC">
        <w:rPr>
          <w:rFonts w:ascii="Times New Roman" w:eastAsia="仿宋_GB2312" w:hAnsi="Times New Roman" w:cs="Times New Roman" w:hint="eastAsia"/>
          <w:color w:val="000000"/>
          <w:sz w:val="24"/>
          <w:szCs w:val="24"/>
        </w:rPr>
        <w:t>按实汇整数</w:t>
      </w:r>
      <w:proofErr w:type="gramEnd"/>
      <w:r w:rsidRPr="009229AC">
        <w:rPr>
          <w:rFonts w:ascii="Times New Roman" w:eastAsia="仿宋_GB2312" w:hAnsi="Times New Roman" w:cs="Times New Roman" w:hint="eastAsia"/>
          <w:color w:val="000000"/>
          <w:sz w:val="24"/>
          <w:szCs w:val="24"/>
        </w:rPr>
        <w:t>据后，每对学校填报一份，由受援的</w:t>
      </w:r>
      <w:r w:rsidRPr="009229AC">
        <w:rPr>
          <w:rFonts w:ascii="Times New Roman" w:eastAsia="仿宋_GB2312" w:hAnsi="Times New Roman" w:cs="Times New Roman" w:hint="eastAsia"/>
          <w:b/>
          <w:bCs/>
          <w:color w:val="000000"/>
          <w:sz w:val="24"/>
          <w:szCs w:val="24"/>
        </w:rPr>
        <w:t>乡村结对学校</w:t>
      </w:r>
      <w:r w:rsidRPr="009229AC">
        <w:rPr>
          <w:rFonts w:ascii="Times New Roman" w:eastAsia="仿宋_GB2312" w:hAnsi="Times New Roman" w:cs="Times New Roman" w:hint="eastAsia"/>
          <w:color w:val="000000"/>
          <w:sz w:val="24"/>
          <w:szCs w:val="24"/>
        </w:rPr>
        <w:t>填报上报县（市、区）教育局。</w:t>
      </w:r>
    </w:p>
    <w:p w:rsidR="009C797B" w:rsidRPr="009229AC" w:rsidRDefault="005E42BA">
      <w:pPr>
        <w:spacing w:line="360" w:lineRule="exact"/>
        <w:jc w:val="left"/>
        <w:rPr>
          <w:rFonts w:ascii="Times New Roman" w:eastAsia="仿宋_GB2312" w:hAnsi="Times New Roman" w:cs="Times New Roman"/>
          <w:sz w:val="24"/>
          <w:szCs w:val="24"/>
        </w:rPr>
      </w:pPr>
      <w:r w:rsidRPr="009229AC">
        <w:rPr>
          <w:rFonts w:ascii="Times New Roman" w:eastAsia="仿宋_GB2312" w:hAnsi="Times New Roman" w:cs="Times New Roman"/>
          <w:sz w:val="24"/>
          <w:szCs w:val="24"/>
        </w:rPr>
        <w:t>2.</w:t>
      </w:r>
      <w:r w:rsidR="00E6189A">
        <w:rPr>
          <w:rFonts w:ascii="Times New Roman" w:eastAsia="仿宋_GB2312" w:hAnsi="Times New Roman" w:cs="Times New Roman" w:hint="eastAsia"/>
          <w:sz w:val="24"/>
          <w:szCs w:val="24"/>
        </w:rPr>
        <w:t>“</w:t>
      </w:r>
      <w:r w:rsidRPr="009229AC">
        <w:rPr>
          <w:rFonts w:ascii="Times New Roman" w:eastAsia="仿宋_GB2312" w:hAnsi="Times New Roman" w:cs="Times New Roman"/>
          <w:sz w:val="24"/>
          <w:szCs w:val="24"/>
        </w:rPr>
        <w:t>学段</w:t>
      </w:r>
      <w:r w:rsidRPr="009229AC">
        <w:rPr>
          <w:rFonts w:ascii="Times New Roman" w:eastAsia="仿宋_GB2312" w:hAnsi="Times New Roman" w:cs="Times New Roman" w:hint="eastAsia"/>
          <w:sz w:val="24"/>
          <w:szCs w:val="24"/>
        </w:rPr>
        <w:t>”指“小学”、“初中”、“九年一贯制”；</w:t>
      </w:r>
    </w:p>
    <w:p w:rsidR="009C797B" w:rsidRPr="009229AC" w:rsidRDefault="005E42BA">
      <w:pPr>
        <w:spacing w:line="360" w:lineRule="exact"/>
        <w:jc w:val="left"/>
        <w:rPr>
          <w:rFonts w:ascii="Times New Roman" w:eastAsia="仿宋_GB2312" w:hAnsi="Times New Roman" w:cs="Times New Roman"/>
          <w:sz w:val="24"/>
          <w:szCs w:val="24"/>
        </w:rPr>
      </w:pPr>
      <w:r w:rsidRPr="009229AC">
        <w:rPr>
          <w:rFonts w:ascii="Times New Roman" w:eastAsia="仿宋_GB2312" w:hAnsi="Times New Roman" w:cs="Times New Roman"/>
          <w:sz w:val="24"/>
          <w:szCs w:val="24"/>
        </w:rPr>
        <w:t>3.</w:t>
      </w:r>
      <w:r w:rsidR="00E6189A">
        <w:rPr>
          <w:rFonts w:ascii="Times New Roman" w:eastAsia="仿宋_GB2312" w:hAnsi="Times New Roman" w:cs="Times New Roman" w:hint="eastAsia"/>
          <w:sz w:val="24"/>
          <w:szCs w:val="24"/>
        </w:rPr>
        <w:t>“</w:t>
      </w:r>
      <w:r w:rsidRPr="009229AC">
        <w:rPr>
          <w:rFonts w:ascii="Times New Roman" w:eastAsia="仿宋_GB2312" w:hAnsi="Times New Roman" w:cs="Times New Roman"/>
          <w:sz w:val="24"/>
          <w:szCs w:val="24"/>
        </w:rPr>
        <w:t>乡村学校</w:t>
      </w:r>
      <w:r w:rsidRPr="009229AC">
        <w:rPr>
          <w:rFonts w:ascii="Times New Roman" w:eastAsia="仿宋_GB2312" w:hAnsi="Times New Roman" w:cs="Times New Roman" w:hint="eastAsia"/>
          <w:sz w:val="24"/>
          <w:szCs w:val="24"/>
        </w:rPr>
        <w:t>”专指乡镇范围内的公办小学初中学校，不包含已设立街道的学校；“乡村小规模学校”指学生人数在</w:t>
      </w:r>
      <w:r w:rsidRPr="009229AC">
        <w:rPr>
          <w:rFonts w:ascii="Times New Roman" w:eastAsia="仿宋_GB2312" w:hAnsi="Times New Roman" w:cs="Times New Roman"/>
          <w:sz w:val="24"/>
          <w:szCs w:val="24"/>
        </w:rPr>
        <w:t>100</w:t>
      </w:r>
      <w:r w:rsidRPr="009229AC">
        <w:rPr>
          <w:rFonts w:ascii="Times New Roman" w:eastAsia="仿宋_GB2312" w:hAnsi="Times New Roman" w:cs="Times New Roman" w:hint="eastAsia"/>
          <w:sz w:val="24"/>
          <w:szCs w:val="24"/>
        </w:rPr>
        <w:t>人以下的小学和教学点。</w:t>
      </w:r>
    </w:p>
    <w:p w:rsidR="009C797B" w:rsidRPr="009229AC" w:rsidRDefault="005E42BA">
      <w:pPr>
        <w:spacing w:line="360" w:lineRule="exact"/>
        <w:rPr>
          <w:rFonts w:ascii="Times New Roman" w:eastAsia="仿宋_GB2312" w:hAnsi="Times New Roman" w:cs="Times New Roman"/>
          <w:color w:val="000000"/>
          <w:sz w:val="24"/>
          <w:szCs w:val="24"/>
        </w:rPr>
      </w:pPr>
      <w:r w:rsidRPr="009229AC">
        <w:rPr>
          <w:rFonts w:ascii="Times New Roman" w:eastAsia="仿宋_GB2312" w:hAnsi="Times New Roman" w:cs="Times New Roman"/>
          <w:color w:val="000000"/>
          <w:sz w:val="24"/>
          <w:szCs w:val="24"/>
        </w:rPr>
        <w:t>4.</w:t>
      </w:r>
      <w:r w:rsidR="00E6189A">
        <w:rPr>
          <w:rFonts w:ascii="Times New Roman" w:eastAsia="仿宋_GB2312" w:hAnsi="Times New Roman" w:cs="Times New Roman" w:hint="eastAsia"/>
          <w:color w:val="000000"/>
          <w:sz w:val="24"/>
          <w:szCs w:val="24"/>
        </w:rPr>
        <w:t>“</w:t>
      </w:r>
      <w:r w:rsidRPr="009229AC">
        <w:rPr>
          <w:rFonts w:ascii="Times New Roman" w:eastAsia="仿宋_GB2312" w:hAnsi="Times New Roman" w:cs="Times New Roman"/>
          <w:color w:val="000000"/>
          <w:sz w:val="24"/>
          <w:szCs w:val="24"/>
        </w:rPr>
        <w:t>技术装备环境</w:t>
      </w:r>
      <w:r w:rsidRPr="009229AC">
        <w:rPr>
          <w:rFonts w:ascii="Times New Roman" w:eastAsia="仿宋_GB2312" w:hAnsi="Times New Roman" w:cs="Times New Roman" w:hint="eastAsia"/>
          <w:color w:val="000000"/>
          <w:sz w:val="24"/>
          <w:szCs w:val="24"/>
        </w:rPr>
        <w:t>”对照《结对帮扶技术环境指南》的要求核定；</w:t>
      </w:r>
    </w:p>
    <w:p w:rsidR="005769A1" w:rsidRDefault="005E42BA">
      <w:pPr>
        <w:spacing w:line="360" w:lineRule="exact"/>
        <w:jc w:val="left"/>
        <w:rPr>
          <w:rFonts w:ascii="Times New Roman" w:eastAsia="仿宋_GB2312" w:hAnsi="Times New Roman" w:cs="Times New Roman"/>
          <w:color w:val="000000"/>
          <w:sz w:val="24"/>
          <w:szCs w:val="24"/>
        </w:rPr>
        <w:sectPr w:rsidR="005769A1" w:rsidSect="005769A1">
          <w:pgSz w:w="11906" w:h="16838"/>
          <w:pgMar w:top="1440" w:right="1797" w:bottom="1440" w:left="1797" w:header="851" w:footer="992" w:gutter="0"/>
          <w:pgNumType w:fmt="numberInDash"/>
          <w:cols w:space="425"/>
          <w:docGrid w:type="lines" w:linePitch="312"/>
        </w:sectPr>
      </w:pPr>
      <w:r w:rsidRPr="009229AC">
        <w:rPr>
          <w:rFonts w:ascii="Times New Roman" w:eastAsia="仿宋_GB2312" w:hAnsi="Times New Roman" w:cs="Times New Roman"/>
          <w:color w:val="000000"/>
          <w:sz w:val="24"/>
          <w:szCs w:val="24"/>
        </w:rPr>
        <w:t>5.</w:t>
      </w:r>
      <w:r w:rsidR="00E6189A">
        <w:rPr>
          <w:rFonts w:ascii="Times New Roman" w:eastAsia="仿宋_GB2312" w:hAnsi="Times New Roman" w:cs="Times New Roman" w:hint="eastAsia"/>
          <w:color w:val="000000"/>
          <w:sz w:val="24"/>
          <w:szCs w:val="24"/>
        </w:rPr>
        <w:t>“</w:t>
      </w:r>
      <w:r w:rsidRPr="009229AC">
        <w:rPr>
          <w:rFonts w:ascii="Times New Roman" w:eastAsia="仿宋_GB2312" w:hAnsi="Times New Roman" w:cs="Times New Roman" w:hint="eastAsia"/>
          <w:color w:val="000000"/>
          <w:sz w:val="24"/>
          <w:szCs w:val="24"/>
        </w:rPr>
        <w:t>学校空间”指基于之江</w:t>
      </w:r>
      <w:proofErr w:type="gramStart"/>
      <w:r w:rsidRPr="009229AC">
        <w:rPr>
          <w:rFonts w:ascii="Times New Roman" w:eastAsia="仿宋_GB2312" w:hAnsi="Times New Roman" w:cs="Times New Roman" w:hint="eastAsia"/>
          <w:color w:val="000000"/>
          <w:sz w:val="24"/>
          <w:szCs w:val="24"/>
        </w:rPr>
        <w:t>汇教育</w:t>
      </w:r>
      <w:proofErr w:type="gramEnd"/>
      <w:r w:rsidRPr="009229AC">
        <w:rPr>
          <w:rFonts w:ascii="Times New Roman" w:eastAsia="仿宋_GB2312" w:hAnsi="Times New Roman" w:cs="Times New Roman" w:hint="eastAsia"/>
          <w:color w:val="000000"/>
          <w:sz w:val="24"/>
          <w:szCs w:val="24"/>
        </w:rPr>
        <w:t>广场的学校空间。</w:t>
      </w:r>
    </w:p>
    <w:p w:rsidR="005769A1" w:rsidRPr="009229AC" w:rsidRDefault="005769A1" w:rsidP="009229AC">
      <w:pPr>
        <w:tabs>
          <w:tab w:val="right" w:pos="8844"/>
        </w:tabs>
        <w:spacing w:line="360" w:lineRule="exact"/>
        <w:rPr>
          <w:rFonts w:ascii="Times New Roman" w:eastAsia="仿宋_GB2312" w:hAnsi="Times New Roman" w:cs="Times New Roman"/>
          <w:sz w:val="32"/>
          <w:szCs w:val="32"/>
        </w:rPr>
      </w:pPr>
    </w:p>
    <w:sectPr w:rsidR="005769A1" w:rsidRPr="009229AC" w:rsidSect="009229AC">
      <w:pgSz w:w="11906" w:h="16838" w:code="9"/>
      <w:pgMar w:top="1928" w:right="1531" w:bottom="1928" w:left="1531"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F9" w:rsidRDefault="00B675F9">
      <w:r>
        <w:separator/>
      </w:r>
    </w:p>
  </w:endnote>
  <w:endnote w:type="continuationSeparator" w:id="0">
    <w:p w:rsidR="00B675F9" w:rsidRDefault="00B6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614632297"/>
      <w:docPartObj>
        <w:docPartGallery w:val="Page Numbers (Bottom of Page)"/>
        <w:docPartUnique/>
      </w:docPartObj>
    </w:sdtPr>
    <w:sdtEndPr/>
    <w:sdtContent>
      <w:p w:rsidR="005769A1" w:rsidRPr="009229AC" w:rsidRDefault="005769A1">
        <w:pPr>
          <w:pStyle w:val="a3"/>
          <w:rPr>
            <w:rFonts w:asciiTheme="minorEastAsia" w:hAnsiTheme="minorEastAsia"/>
            <w:sz w:val="28"/>
            <w:szCs w:val="28"/>
          </w:rPr>
        </w:pPr>
        <w:r w:rsidRPr="009229AC">
          <w:rPr>
            <w:rFonts w:asciiTheme="minorEastAsia" w:hAnsiTheme="minorEastAsia"/>
            <w:sz w:val="28"/>
            <w:szCs w:val="28"/>
          </w:rPr>
          <w:fldChar w:fldCharType="begin"/>
        </w:r>
        <w:r w:rsidRPr="009229AC">
          <w:rPr>
            <w:rFonts w:asciiTheme="minorEastAsia" w:hAnsiTheme="minorEastAsia"/>
            <w:sz w:val="28"/>
            <w:szCs w:val="28"/>
          </w:rPr>
          <w:instrText>PAGE   \* MERGEFORMAT</w:instrText>
        </w:r>
        <w:r w:rsidRPr="009229AC">
          <w:rPr>
            <w:rFonts w:asciiTheme="minorEastAsia" w:hAnsiTheme="minorEastAsia"/>
            <w:sz w:val="28"/>
            <w:szCs w:val="28"/>
          </w:rPr>
          <w:fldChar w:fldCharType="separate"/>
        </w:r>
        <w:r w:rsidR="009229AC" w:rsidRPr="009229AC">
          <w:rPr>
            <w:rFonts w:asciiTheme="minorEastAsia" w:hAnsiTheme="minorEastAsia"/>
            <w:noProof/>
            <w:sz w:val="28"/>
            <w:szCs w:val="28"/>
            <w:lang w:val="zh-CN"/>
          </w:rPr>
          <w:t>-</w:t>
        </w:r>
        <w:r w:rsidR="009229AC">
          <w:rPr>
            <w:rFonts w:asciiTheme="minorEastAsia" w:hAnsiTheme="minorEastAsia"/>
            <w:noProof/>
            <w:sz w:val="28"/>
            <w:szCs w:val="28"/>
          </w:rPr>
          <w:t xml:space="preserve"> 20 -</w:t>
        </w:r>
        <w:r w:rsidRPr="009229AC">
          <w:rPr>
            <w:rFonts w:asciiTheme="minorEastAsia" w:hAnsiTheme="minorEastAsia"/>
            <w:sz w:val="28"/>
            <w:szCs w:val="28"/>
          </w:rPr>
          <w:fldChar w:fldCharType="end"/>
        </w:r>
      </w:p>
    </w:sdtContent>
  </w:sdt>
  <w:p w:rsidR="005769A1" w:rsidRDefault="005769A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351596"/>
      <w:docPartObj>
        <w:docPartGallery w:val="Page Numbers (Bottom of Page)"/>
        <w:docPartUnique/>
      </w:docPartObj>
    </w:sdtPr>
    <w:sdtEndPr>
      <w:rPr>
        <w:rFonts w:asciiTheme="majorEastAsia" w:eastAsiaTheme="majorEastAsia" w:hAnsiTheme="majorEastAsia"/>
        <w:sz w:val="28"/>
        <w:szCs w:val="28"/>
      </w:rPr>
    </w:sdtEndPr>
    <w:sdtContent>
      <w:p w:rsidR="005769A1" w:rsidRPr="009229AC" w:rsidRDefault="005769A1">
        <w:pPr>
          <w:pStyle w:val="a3"/>
          <w:jc w:val="right"/>
          <w:rPr>
            <w:rFonts w:asciiTheme="majorEastAsia" w:eastAsiaTheme="majorEastAsia" w:hAnsiTheme="majorEastAsia"/>
            <w:sz w:val="28"/>
            <w:szCs w:val="28"/>
          </w:rPr>
        </w:pPr>
        <w:r w:rsidRPr="009229AC">
          <w:rPr>
            <w:rFonts w:asciiTheme="majorEastAsia" w:eastAsiaTheme="majorEastAsia" w:hAnsiTheme="majorEastAsia"/>
            <w:sz w:val="28"/>
            <w:szCs w:val="28"/>
          </w:rPr>
          <w:fldChar w:fldCharType="begin"/>
        </w:r>
        <w:r w:rsidRPr="009229AC">
          <w:rPr>
            <w:rFonts w:asciiTheme="majorEastAsia" w:eastAsiaTheme="majorEastAsia" w:hAnsiTheme="majorEastAsia"/>
            <w:sz w:val="28"/>
            <w:szCs w:val="28"/>
          </w:rPr>
          <w:instrText>PAGE   \* MERGEFORMAT</w:instrText>
        </w:r>
        <w:r w:rsidRPr="009229AC">
          <w:rPr>
            <w:rFonts w:asciiTheme="majorEastAsia" w:eastAsiaTheme="majorEastAsia" w:hAnsiTheme="majorEastAsia"/>
            <w:sz w:val="28"/>
            <w:szCs w:val="28"/>
          </w:rPr>
          <w:fldChar w:fldCharType="separate"/>
        </w:r>
        <w:r w:rsidR="009229AC" w:rsidRPr="009229AC">
          <w:rPr>
            <w:rFonts w:asciiTheme="majorEastAsia" w:eastAsiaTheme="majorEastAsia" w:hAnsiTheme="majorEastAsia"/>
            <w:noProof/>
            <w:sz w:val="28"/>
            <w:szCs w:val="28"/>
            <w:lang w:val="zh-CN"/>
          </w:rPr>
          <w:t>-</w:t>
        </w:r>
        <w:r w:rsidR="009229AC">
          <w:rPr>
            <w:rFonts w:asciiTheme="majorEastAsia" w:eastAsiaTheme="majorEastAsia" w:hAnsiTheme="majorEastAsia"/>
            <w:noProof/>
            <w:sz w:val="28"/>
            <w:szCs w:val="28"/>
          </w:rPr>
          <w:t xml:space="preserve"> 19 -</w:t>
        </w:r>
        <w:r w:rsidRPr="009229AC">
          <w:rPr>
            <w:rFonts w:asciiTheme="majorEastAsia" w:eastAsiaTheme="majorEastAsia" w:hAnsiTheme="majorEastAsia"/>
            <w:sz w:val="28"/>
            <w:szCs w:val="28"/>
          </w:rPr>
          <w:fldChar w:fldCharType="end"/>
        </w:r>
      </w:p>
    </w:sdtContent>
  </w:sdt>
  <w:p w:rsidR="009C797B" w:rsidRDefault="009C79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F9" w:rsidRDefault="00B675F9">
      <w:r>
        <w:separator/>
      </w:r>
    </w:p>
  </w:footnote>
  <w:footnote w:type="continuationSeparator" w:id="0">
    <w:p w:rsidR="00B675F9" w:rsidRDefault="00B67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7B" w:rsidRDefault="009C797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1EA3A"/>
    <w:multiLevelType w:val="singleLevel"/>
    <w:tmpl w:val="5C81EA3A"/>
    <w:lvl w:ilvl="0">
      <w:start w:val="3"/>
      <w:numFmt w:val="chineseCounting"/>
      <w:suff w:val="nothing"/>
      <w:lvlText w:val="%1、"/>
      <w:lvlJc w:val="left"/>
    </w:lvl>
  </w:abstractNum>
  <w:abstractNum w:abstractNumId="1">
    <w:nsid w:val="5C85C8AD"/>
    <w:multiLevelType w:val="singleLevel"/>
    <w:tmpl w:val="5C85C8AD"/>
    <w:lvl w:ilvl="0">
      <w:start w:val="2"/>
      <w:numFmt w:val="chineseCounting"/>
      <w:suff w:val="nothing"/>
      <w:lvlText w:val="（%1）"/>
      <w:lvlJc w:val="left"/>
    </w:lvl>
  </w:abstractNum>
  <w:abstractNum w:abstractNumId="2">
    <w:nsid w:val="5C85CAEB"/>
    <w:multiLevelType w:val="singleLevel"/>
    <w:tmpl w:val="5C85CAEB"/>
    <w:lvl w:ilvl="0">
      <w:start w:val="1"/>
      <w:numFmt w:val="decimal"/>
      <w:suff w:val="nothing"/>
      <w:lvlText w:val="%1."/>
      <w:lvlJc w:val="left"/>
    </w:lvl>
  </w:abstractNum>
  <w:abstractNum w:abstractNumId="3">
    <w:nsid w:val="5C85CBD9"/>
    <w:multiLevelType w:val="singleLevel"/>
    <w:tmpl w:val="5C85CBD9"/>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8E"/>
    <w:rsid w:val="0000187D"/>
    <w:rsid w:val="00006B7F"/>
    <w:rsid w:val="00006CC1"/>
    <w:rsid w:val="00015B93"/>
    <w:rsid w:val="00015EE9"/>
    <w:rsid w:val="0002109C"/>
    <w:rsid w:val="000233FF"/>
    <w:rsid w:val="00024A4B"/>
    <w:rsid w:val="00032FDF"/>
    <w:rsid w:val="0004573E"/>
    <w:rsid w:val="00045A3E"/>
    <w:rsid w:val="000511CE"/>
    <w:rsid w:val="00062F42"/>
    <w:rsid w:val="00076A8A"/>
    <w:rsid w:val="000811CC"/>
    <w:rsid w:val="00084BE7"/>
    <w:rsid w:val="00090D18"/>
    <w:rsid w:val="000B231B"/>
    <w:rsid w:val="000D0605"/>
    <w:rsid w:val="000D1C1C"/>
    <w:rsid w:val="000E07A5"/>
    <w:rsid w:val="00111C6F"/>
    <w:rsid w:val="0011312E"/>
    <w:rsid w:val="00120823"/>
    <w:rsid w:val="001212A7"/>
    <w:rsid w:val="00135901"/>
    <w:rsid w:val="0013615B"/>
    <w:rsid w:val="00157DDA"/>
    <w:rsid w:val="00174000"/>
    <w:rsid w:val="00175C0A"/>
    <w:rsid w:val="00181EBA"/>
    <w:rsid w:val="0018212C"/>
    <w:rsid w:val="00192957"/>
    <w:rsid w:val="0019423E"/>
    <w:rsid w:val="0019648A"/>
    <w:rsid w:val="001A2842"/>
    <w:rsid w:val="001A381E"/>
    <w:rsid w:val="001B4073"/>
    <w:rsid w:val="001E1FD0"/>
    <w:rsid w:val="001E21CA"/>
    <w:rsid w:val="001E7437"/>
    <w:rsid w:val="00200268"/>
    <w:rsid w:val="00207267"/>
    <w:rsid w:val="00213346"/>
    <w:rsid w:val="00213E85"/>
    <w:rsid w:val="00217974"/>
    <w:rsid w:val="0022265A"/>
    <w:rsid w:val="002315E8"/>
    <w:rsid w:val="002329B0"/>
    <w:rsid w:val="0023430F"/>
    <w:rsid w:val="00254E8B"/>
    <w:rsid w:val="0025668B"/>
    <w:rsid w:val="00274E3C"/>
    <w:rsid w:val="00284AAB"/>
    <w:rsid w:val="002903DB"/>
    <w:rsid w:val="0029381E"/>
    <w:rsid w:val="002972F9"/>
    <w:rsid w:val="002A23A6"/>
    <w:rsid w:val="002A6F99"/>
    <w:rsid w:val="002B2024"/>
    <w:rsid w:val="002B4A39"/>
    <w:rsid w:val="002C1641"/>
    <w:rsid w:val="002C21FB"/>
    <w:rsid w:val="002D308D"/>
    <w:rsid w:val="002D57A8"/>
    <w:rsid w:val="002E255E"/>
    <w:rsid w:val="002F6098"/>
    <w:rsid w:val="00304DD6"/>
    <w:rsid w:val="00314AC8"/>
    <w:rsid w:val="00316FB7"/>
    <w:rsid w:val="00337DE3"/>
    <w:rsid w:val="00343A5F"/>
    <w:rsid w:val="00344317"/>
    <w:rsid w:val="003506A6"/>
    <w:rsid w:val="00352626"/>
    <w:rsid w:val="00370ECD"/>
    <w:rsid w:val="0037128E"/>
    <w:rsid w:val="00373012"/>
    <w:rsid w:val="00383796"/>
    <w:rsid w:val="003901BD"/>
    <w:rsid w:val="00391366"/>
    <w:rsid w:val="0039217B"/>
    <w:rsid w:val="00393235"/>
    <w:rsid w:val="00396824"/>
    <w:rsid w:val="00397D59"/>
    <w:rsid w:val="003A1197"/>
    <w:rsid w:val="003A1B71"/>
    <w:rsid w:val="003A4BDC"/>
    <w:rsid w:val="003A69EB"/>
    <w:rsid w:val="003B07FC"/>
    <w:rsid w:val="003B16CA"/>
    <w:rsid w:val="003B2B85"/>
    <w:rsid w:val="003E2848"/>
    <w:rsid w:val="003E7381"/>
    <w:rsid w:val="003F0133"/>
    <w:rsid w:val="003F08A8"/>
    <w:rsid w:val="003F4CAE"/>
    <w:rsid w:val="003F5026"/>
    <w:rsid w:val="004033C3"/>
    <w:rsid w:val="004063E0"/>
    <w:rsid w:val="00415B49"/>
    <w:rsid w:val="004170CC"/>
    <w:rsid w:val="00422AD8"/>
    <w:rsid w:val="00424799"/>
    <w:rsid w:val="00427A27"/>
    <w:rsid w:val="0043018E"/>
    <w:rsid w:val="00431E1E"/>
    <w:rsid w:val="00445FAC"/>
    <w:rsid w:val="0045099E"/>
    <w:rsid w:val="00451842"/>
    <w:rsid w:val="00452598"/>
    <w:rsid w:val="0047266A"/>
    <w:rsid w:val="004802A6"/>
    <w:rsid w:val="00485B75"/>
    <w:rsid w:val="00490530"/>
    <w:rsid w:val="004A12E6"/>
    <w:rsid w:val="004C009E"/>
    <w:rsid w:val="004C3767"/>
    <w:rsid w:val="004E31B6"/>
    <w:rsid w:val="004F587C"/>
    <w:rsid w:val="00500797"/>
    <w:rsid w:val="00500E10"/>
    <w:rsid w:val="00503429"/>
    <w:rsid w:val="00516B83"/>
    <w:rsid w:val="00521040"/>
    <w:rsid w:val="005314FB"/>
    <w:rsid w:val="00536A86"/>
    <w:rsid w:val="00536DBD"/>
    <w:rsid w:val="005375BA"/>
    <w:rsid w:val="0054188C"/>
    <w:rsid w:val="005461EA"/>
    <w:rsid w:val="00552817"/>
    <w:rsid w:val="00565002"/>
    <w:rsid w:val="005769A1"/>
    <w:rsid w:val="00576F33"/>
    <w:rsid w:val="00580297"/>
    <w:rsid w:val="0058184C"/>
    <w:rsid w:val="00590526"/>
    <w:rsid w:val="005A4266"/>
    <w:rsid w:val="005B08F9"/>
    <w:rsid w:val="005B353B"/>
    <w:rsid w:val="005C202E"/>
    <w:rsid w:val="005C3AEB"/>
    <w:rsid w:val="005C6D00"/>
    <w:rsid w:val="005E42BA"/>
    <w:rsid w:val="005E7D44"/>
    <w:rsid w:val="00602EC0"/>
    <w:rsid w:val="0060712C"/>
    <w:rsid w:val="006119C7"/>
    <w:rsid w:val="00611ECD"/>
    <w:rsid w:val="00612E0D"/>
    <w:rsid w:val="00615F8A"/>
    <w:rsid w:val="00620B6A"/>
    <w:rsid w:val="00621A0F"/>
    <w:rsid w:val="00622207"/>
    <w:rsid w:val="00630D83"/>
    <w:rsid w:val="006458A6"/>
    <w:rsid w:val="00655B06"/>
    <w:rsid w:val="00661487"/>
    <w:rsid w:val="00662A8B"/>
    <w:rsid w:val="006706A7"/>
    <w:rsid w:val="00684580"/>
    <w:rsid w:val="00695D07"/>
    <w:rsid w:val="006B2DF1"/>
    <w:rsid w:val="006B5614"/>
    <w:rsid w:val="006B792B"/>
    <w:rsid w:val="006C135C"/>
    <w:rsid w:val="006C1C03"/>
    <w:rsid w:val="006C7EA4"/>
    <w:rsid w:val="006E55EB"/>
    <w:rsid w:val="006F6717"/>
    <w:rsid w:val="007024C0"/>
    <w:rsid w:val="007036C2"/>
    <w:rsid w:val="0070436B"/>
    <w:rsid w:val="00712204"/>
    <w:rsid w:val="00715662"/>
    <w:rsid w:val="00721020"/>
    <w:rsid w:val="00730354"/>
    <w:rsid w:val="00730C12"/>
    <w:rsid w:val="00732737"/>
    <w:rsid w:val="007327D0"/>
    <w:rsid w:val="00736064"/>
    <w:rsid w:val="00736BB3"/>
    <w:rsid w:val="00745351"/>
    <w:rsid w:val="00745834"/>
    <w:rsid w:val="0074677B"/>
    <w:rsid w:val="007514E3"/>
    <w:rsid w:val="00752F30"/>
    <w:rsid w:val="00753629"/>
    <w:rsid w:val="00755CB6"/>
    <w:rsid w:val="007671C7"/>
    <w:rsid w:val="00783589"/>
    <w:rsid w:val="00783E9B"/>
    <w:rsid w:val="007A3124"/>
    <w:rsid w:val="007A578A"/>
    <w:rsid w:val="007B0303"/>
    <w:rsid w:val="007B080D"/>
    <w:rsid w:val="007B0FCA"/>
    <w:rsid w:val="007B5F23"/>
    <w:rsid w:val="007B6BB5"/>
    <w:rsid w:val="007C070E"/>
    <w:rsid w:val="007C48DF"/>
    <w:rsid w:val="007D1ACE"/>
    <w:rsid w:val="007F5118"/>
    <w:rsid w:val="0081328A"/>
    <w:rsid w:val="00836142"/>
    <w:rsid w:val="00847AED"/>
    <w:rsid w:val="00850A84"/>
    <w:rsid w:val="0085537B"/>
    <w:rsid w:val="00861E2B"/>
    <w:rsid w:val="0086476F"/>
    <w:rsid w:val="00873783"/>
    <w:rsid w:val="00873E15"/>
    <w:rsid w:val="00873ECA"/>
    <w:rsid w:val="00874A64"/>
    <w:rsid w:val="00875CCA"/>
    <w:rsid w:val="008812C2"/>
    <w:rsid w:val="00886806"/>
    <w:rsid w:val="008907EF"/>
    <w:rsid w:val="008950A9"/>
    <w:rsid w:val="008A2CD0"/>
    <w:rsid w:val="008A2F91"/>
    <w:rsid w:val="008A764A"/>
    <w:rsid w:val="008C05A5"/>
    <w:rsid w:val="008C7C72"/>
    <w:rsid w:val="008E03AE"/>
    <w:rsid w:val="008E733E"/>
    <w:rsid w:val="008E7909"/>
    <w:rsid w:val="008F05D0"/>
    <w:rsid w:val="00906E8D"/>
    <w:rsid w:val="00907C56"/>
    <w:rsid w:val="00912700"/>
    <w:rsid w:val="009229AC"/>
    <w:rsid w:val="00927D48"/>
    <w:rsid w:val="00942C6D"/>
    <w:rsid w:val="0095455E"/>
    <w:rsid w:val="009619A5"/>
    <w:rsid w:val="009659B2"/>
    <w:rsid w:val="009659DD"/>
    <w:rsid w:val="00965B66"/>
    <w:rsid w:val="00992B5F"/>
    <w:rsid w:val="00995917"/>
    <w:rsid w:val="009978DA"/>
    <w:rsid w:val="009A1382"/>
    <w:rsid w:val="009A39AA"/>
    <w:rsid w:val="009A76A7"/>
    <w:rsid w:val="009C1D37"/>
    <w:rsid w:val="009C3AFB"/>
    <w:rsid w:val="009C797B"/>
    <w:rsid w:val="009D5F1E"/>
    <w:rsid w:val="009D6537"/>
    <w:rsid w:val="009E2C33"/>
    <w:rsid w:val="009F4292"/>
    <w:rsid w:val="009F60EF"/>
    <w:rsid w:val="00A115BC"/>
    <w:rsid w:val="00A122BE"/>
    <w:rsid w:val="00A401C5"/>
    <w:rsid w:val="00A47438"/>
    <w:rsid w:val="00A571BC"/>
    <w:rsid w:val="00A658DE"/>
    <w:rsid w:val="00A76E5A"/>
    <w:rsid w:val="00A770B6"/>
    <w:rsid w:val="00A86527"/>
    <w:rsid w:val="00A97D03"/>
    <w:rsid w:val="00AA08D5"/>
    <w:rsid w:val="00AB0203"/>
    <w:rsid w:val="00AB764D"/>
    <w:rsid w:val="00AC23E7"/>
    <w:rsid w:val="00AD02FB"/>
    <w:rsid w:val="00AD3359"/>
    <w:rsid w:val="00AD5256"/>
    <w:rsid w:val="00AD74CC"/>
    <w:rsid w:val="00AD75C3"/>
    <w:rsid w:val="00AE6AAC"/>
    <w:rsid w:val="00B060CF"/>
    <w:rsid w:val="00B12230"/>
    <w:rsid w:val="00B15612"/>
    <w:rsid w:val="00B15F9D"/>
    <w:rsid w:val="00B16145"/>
    <w:rsid w:val="00B32F0F"/>
    <w:rsid w:val="00B34461"/>
    <w:rsid w:val="00B365C7"/>
    <w:rsid w:val="00B40416"/>
    <w:rsid w:val="00B40CFB"/>
    <w:rsid w:val="00B416D1"/>
    <w:rsid w:val="00B446F0"/>
    <w:rsid w:val="00B44DE6"/>
    <w:rsid w:val="00B675F9"/>
    <w:rsid w:val="00B71146"/>
    <w:rsid w:val="00B750D2"/>
    <w:rsid w:val="00B7674D"/>
    <w:rsid w:val="00B77F54"/>
    <w:rsid w:val="00B817BF"/>
    <w:rsid w:val="00B84426"/>
    <w:rsid w:val="00B9521A"/>
    <w:rsid w:val="00B962E2"/>
    <w:rsid w:val="00BA23A9"/>
    <w:rsid w:val="00BB1924"/>
    <w:rsid w:val="00BB71CE"/>
    <w:rsid w:val="00BC4D38"/>
    <w:rsid w:val="00BC5513"/>
    <w:rsid w:val="00BF096A"/>
    <w:rsid w:val="00BF38A7"/>
    <w:rsid w:val="00BF4DF4"/>
    <w:rsid w:val="00C14A14"/>
    <w:rsid w:val="00C332BC"/>
    <w:rsid w:val="00C35355"/>
    <w:rsid w:val="00C40A9C"/>
    <w:rsid w:val="00C41482"/>
    <w:rsid w:val="00C4298C"/>
    <w:rsid w:val="00C44FC1"/>
    <w:rsid w:val="00C532EC"/>
    <w:rsid w:val="00C56BC6"/>
    <w:rsid w:val="00C61CE9"/>
    <w:rsid w:val="00C66EAB"/>
    <w:rsid w:val="00C67653"/>
    <w:rsid w:val="00C82408"/>
    <w:rsid w:val="00C91E97"/>
    <w:rsid w:val="00CA2821"/>
    <w:rsid w:val="00CA2920"/>
    <w:rsid w:val="00CA7D8B"/>
    <w:rsid w:val="00CB019F"/>
    <w:rsid w:val="00CB43A2"/>
    <w:rsid w:val="00CB44D4"/>
    <w:rsid w:val="00CC1473"/>
    <w:rsid w:val="00CC23A2"/>
    <w:rsid w:val="00CC534D"/>
    <w:rsid w:val="00CF2A6D"/>
    <w:rsid w:val="00D02651"/>
    <w:rsid w:val="00D11FFD"/>
    <w:rsid w:val="00D14243"/>
    <w:rsid w:val="00D1703E"/>
    <w:rsid w:val="00D21613"/>
    <w:rsid w:val="00D2320F"/>
    <w:rsid w:val="00D258CB"/>
    <w:rsid w:val="00D34259"/>
    <w:rsid w:val="00D50F2F"/>
    <w:rsid w:val="00D5233E"/>
    <w:rsid w:val="00D5264B"/>
    <w:rsid w:val="00D54D3E"/>
    <w:rsid w:val="00D56540"/>
    <w:rsid w:val="00D61E06"/>
    <w:rsid w:val="00D63AF7"/>
    <w:rsid w:val="00D6691D"/>
    <w:rsid w:val="00D67C9A"/>
    <w:rsid w:val="00D77B93"/>
    <w:rsid w:val="00D83A4B"/>
    <w:rsid w:val="00D92FD5"/>
    <w:rsid w:val="00D93A6F"/>
    <w:rsid w:val="00D940E6"/>
    <w:rsid w:val="00D972F9"/>
    <w:rsid w:val="00DA0939"/>
    <w:rsid w:val="00DA3581"/>
    <w:rsid w:val="00DA4816"/>
    <w:rsid w:val="00DB13F9"/>
    <w:rsid w:val="00DB34EC"/>
    <w:rsid w:val="00DB4102"/>
    <w:rsid w:val="00DC203E"/>
    <w:rsid w:val="00DC2806"/>
    <w:rsid w:val="00DC550B"/>
    <w:rsid w:val="00DD0352"/>
    <w:rsid w:val="00DD21BC"/>
    <w:rsid w:val="00DD5D55"/>
    <w:rsid w:val="00DD7694"/>
    <w:rsid w:val="00DF002A"/>
    <w:rsid w:val="00DF10B6"/>
    <w:rsid w:val="00E1217B"/>
    <w:rsid w:val="00E1256B"/>
    <w:rsid w:val="00E15505"/>
    <w:rsid w:val="00E22D75"/>
    <w:rsid w:val="00E243B7"/>
    <w:rsid w:val="00E4338E"/>
    <w:rsid w:val="00E44528"/>
    <w:rsid w:val="00E44AB1"/>
    <w:rsid w:val="00E47A6F"/>
    <w:rsid w:val="00E50A18"/>
    <w:rsid w:val="00E515A3"/>
    <w:rsid w:val="00E6189A"/>
    <w:rsid w:val="00E628B3"/>
    <w:rsid w:val="00E70435"/>
    <w:rsid w:val="00E932E5"/>
    <w:rsid w:val="00EB065D"/>
    <w:rsid w:val="00EC321F"/>
    <w:rsid w:val="00EE1A73"/>
    <w:rsid w:val="00EE2B77"/>
    <w:rsid w:val="00EE707E"/>
    <w:rsid w:val="00EF01EE"/>
    <w:rsid w:val="00EF07FC"/>
    <w:rsid w:val="00EF2DFE"/>
    <w:rsid w:val="00F06F6D"/>
    <w:rsid w:val="00F14A56"/>
    <w:rsid w:val="00F15795"/>
    <w:rsid w:val="00F21909"/>
    <w:rsid w:val="00F27A89"/>
    <w:rsid w:val="00F27F8F"/>
    <w:rsid w:val="00F35C50"/>
    <w:rsid w:val="00F4251D"/>
    <w:rsid w:val="00F57399"/>
    <w:rsid w:val="00F637BA"/>
    <w:rsid w:val="00F64C13"/>
    <w:rsid w:val="00F651BA"/>
    <w:rsid w:val="00F65D7C"/>
    <w:rsid w:val="00F72DEC"/>
    <w:rsid w:val="00F8610D"/>
    <w:rsid w:val="00F95CF7"/>
    <w:rsid w:val="00F962A6"/>
    <w:rsid w:val="00F9660C"/>
    <w:rsid w:val="00FA2893"/>
    <w:rsid w:val="00FB1D54"/>
    <w:rsid w:val="00FC32A7"/>
    <w:rsid w:val="00FD1156"/>
    <w:rsid w:val="00FF10A3"/>
    <w:rsid w:val="02713DA3"/>
    <w:rsid w:val="08B3205E"/>
    <w:rsid w:val="120C7797"/>
    <w:rsid w:val="15FC2969"/>
    <w:rsid w:val="1988578A"/>
    <w:rsid w:val="1BA8157E"/>
    <w:rsid w:val="209A66AB"/>
    <w:rsid w:val="27B72EEC"/>
    <w:rsid w:val="28562609"/>
    <w:rsid w:val="2A7155F7"/>
    <w:rsid w:val="30B20D86"/>
    <w:rsid w:val="3B4F5CFF"/>
    <w:rsid w:val="3C501E61"/>
    <w:rsid w:val="43CE4E63"/>
    <w:rsid w:val="52635704"/>
    <w:rsid w:val="6FA63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autoSpaceDE w:val="0"/>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rPr>
      <w:rFonts w:ascii="Times New Roman" w:eastAsia="宋体" w:hAnsi="Times New Roman" w:cs="Times New Roman"/>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table" w:customStyle="1" w:styleId="10">
    <w:name w:val="网格型1"/>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732737"/>
    <w:rPr>
      <w:sz w:val="18"/>
      <w:szCs w:val="18"/>
    </w:rPr>
  </w:style>
  <w:style w:type="character" w:customStyle="1" w:styleId="Char1">
    <w:name w:val="批注框文本 Char"/>
    <w:basedOn w:val="a0"/>
    <w:link w:val="a8"/>
    <w:uiPriority w:val="99"/>
    <w:semiHidden/>
    <w:rsid w:val="0073273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autoSpaceDE w:val="0"/>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rPr>
      <w:rFonts w:ascii="Times New Roman" w:eastAsia="宋体" w:hAnsi="Times New Roman" w:cs="Times New Roman"/>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table" w:customStyle="1" w:styleId="10">
    <w:name w:val="网格型1"/>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732737"/>
    <w:rPr>
      <w:sz w:val="18"/>
      <w:szCs w:val="18"/>
    </w:rPr>
  </w:style>
  <w:style w:type="character" w:customStyle="1" w:styleId="Char1">
    <w:name w:val="批注框文本 Char"/>
    <w:basedOn w:val="a0"/>
    <w:link w:val="a8"/>
    <w:uiPriority w:val="99"/>
    <w:semiHidden/>
    <w:rsid w:val="0073273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1AE85D-579E-4440-BF92-C50658DC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1294</Words>
  <Characters>7377</Characters>
  <Application>Microsoft Office Word</Application>
  <DocSecurity>0</DocSecurity>
  <Lines>61</Lines>
  <Paragraphs>17</Paragraphs>
  <ScaleCrop>false</ScaleCrop>
  <Company>Sky123.Org</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shaol</dc:creator>
  <cp:lastModifiedBy>wlzx</cp:lastModifiedBy>
  <cp:revision>2</cp:revision>
  <cp:lastPrinted>2019-03-14T02:47:00Z</cp:lastPrinted>
  <dcterms:created xsi:type="dcterms:W3CDTF">2019-03-18T01:20:00Z</dcterms:created>
  <dcterms:modified xsi:type="dcterms:W3CDTF">2019-03-18T01:20:00Z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