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0"/>
                <w:szCs w:val="30"/>
              </w:rPr>
              <w:t>附件</w:t>
            </w:r>
            <w:bookmarkStart w:id="0" w:name="_GoBack"/>
            <w:bookmarkEnd w:id="0"/>
          </w:p>
          <w:p>
            <w:pPr>
              <w:widowControl/>
              <w:kinsoku/>
              <w:topLinePunct/>
              <w:spacing w:beforeLines="0" w:afterLine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暑期查处违规开展学科类校外培训问题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汇总表</w:t>
            </w:r>
          </w:p>
          <w:tbl>
            <w:tblPr>
              <w:tblStyle w:val="7"/>
              <w:tblW w:w="0" w:type="auto"/>
              <w:tblInd w:w="1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5"/>
              <w:gridCol w:w="1225"/>
              <w:gridCol w:w="1313"/>
              <w:gridCol w:w="1368"/>
              <w:gridCol w:w="1225"/>
              <w:gridCol w:w="1488"/>
              <w:gridCol w:w="1450"/>
              <w:gridCol w:w="1531"/>
              <w:gridCol w:w="1450"/>
              <w:gridCol w:w="1650"/>
              <w:gridCol w:w="14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4" w:hRule="atLeast"/>
              </w:trPr>
              <w:tc>
                <w:tcPr>
                  <w:tcW w:w="905" w:type="dxa"/>
                  <w:vMerge w:val="restart"/>
                  <w:vAlign w:val="center"/>
                </w:tcPr>
                <w:p>
                  <w:pPr>
                    <w:pStyle w:val="9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pStyle w:val="9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pStyle w:val="9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出动人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数（人次）</w:t>
                  </w:r>
                </w:p>
              </w:tc>
              <w:tc>
                <w:tcPr>
                  <w:tcW w:w="390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排查机构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数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</w:p>
              </w:tc>
              <w:tc>
                <w:tcPr>
                  <w:tcW w:w="5694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违规情况数</w:t>
                  </w:r>
                </w:p>
              </w:tc>
              <w:tc>
                <w:tcPr>
                  <w:tcW w:w="4552" w:type="dxa"/>
                  <w:gridSpan w:val="3"/>
                  <w:vAlign w:val="center"/>
                </w:tcPr>
                <w:p>
                  <w:pPr>
                    <w:pStyle w:val="9"/>
                    <w:spacing w:before="1" w:line="194" w:lineRule="auto"/>
                    <w:ind w:left="0" w:right="127" w:firstLine="0"/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查处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完成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情况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</w:trPr>
              <w:tc>
                <w:tcPr>
                  <w:tcW w:w="905" w:type="dxa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pacing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pacing w:val="0"/>
                      <w:sz w:val="24"/>
                    </w:rPr>
                    <w:t>无证照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pacing w:val="0"/>
                      <w:sz w:val="24"/>
                    </w:rPr>
                    <w:t>机构数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（个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2681" w:type="dxa"/>
                  <w:gridSpan w:val="2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证照齐全机构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>
                  <w:pPr>
                    <w:pStyle w:val="9"/>
                    <w:spacing w:line="194" w:lineRule="auto"/>
                    <w:ind w:left="189" w:right="179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pStyle w:val="9"/>
                    <w:spacing w:line="194" w:lineRule="auto"/>
                    <w:ind w:left="189" w:right="179"/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无证照机构数（个）</w:t>
                  </w:r>
                </w:p>
              </w:tc>
              <w:tc>
                <w:tcPr>
                  <w:tcW w:w="4469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证照齐全机构</w:t>
                  </w:r>
                </w:p>
              </w:tc>
              <w:tc>
                <w:tcPr>
                  <w:tcW w:w="145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完成处置机构数（个）</w:t>
                  </w:r>
                </w:p>
              </w:tc>
              <w:tc>
                <w:tcPr>
                  <w:tcW w:w="165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罚款金额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（万元）</w:t>
                  </w:r>
                </w:p>
              </w:tc>
              <w:tc>
                <w:tcPr>
                  <w:tcW w:w="1452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pStyle w:val="9"/>
                    <w:spacing w:line="148" w:lineRule="auto"/>
                    <w:ind w:left="140" w:right="129"/>
                    <w:jc w:val="both"/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处理相关人员（人）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905" w:type="dxa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vMerge w:val="restart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pacing w:val="0"/>
                      <w:sz w:val="24"/>
                    </w:rPr>
                    <w:t>学科类机构数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(个）</w:t>
                  </w:r>
                </w:p>
              </w:tc>
              <w:tc>
                <w:tcPr>
                  <w:tcW w:w="1368" w:type="dxa"/>
                  <w:vMerge w:val="restart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非学科类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机构数（个）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vMerge w:val="restart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w w:val="100"/>
                      <w:sz w:val="24"/>
                      <w:lang w:val="en-US" w:bidi="ar-SA"/>
                    </w:rPr>
                    <w:t>学科类机构数(个）</w:t>
                  </w:r>
                </w:p>
              </w:tc>
              <w:tc>
                <w:tcPr>
                  <w:tcW w:w="1450" w:type="dxa"/>
                  <w:tcBorders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bidi="ar-SA"/>
                    </w:rPr>
                    <w:t>非学科类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 w:bidi="ar-SA"/>
                    </w:rPr>
                    <w:t>机构数（个）</w:t>
                  </w:r>
                </w:p>
              </w:tc>
              <w:tc>
                <w:tcPr>
                  <w:tcW w:w="1531" w:type="dxa"/>
                  <w:vMerge w:val="restart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中小学在职教师违规数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  <w:lang w:val="en-US" w:eastAsia="zh-CN"/>
                    </w:rPr>
                    <w:t>人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  <w:t>）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sz w:val="24"/>
                    </w:rPr>
                  </w:pPr>
                </w:p>
              </w:tc>
              <w:tc>
                <w:tcPr>
                  <w:tcW w:w="1450" w:type="dxa"/>
                  <w:vMerge w:val="restart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pStyle w:val="9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pStyle w:val="9"/>
                    <w:spacing w:before="5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pStyle w:val="9"/>
                    <w:spacing w:line="194" w:lineRule="auto"/>
                    <w:ind w:left="120" w:right="109"/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</w:rPr>
                  </w:pPr>
                </w:p>
              </w:tc>
              <w:tc>
                <w:tcPr>
                  <w:tcW w:w="1452" w:type="dxa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4" w:hRule="atLeast"/>
              </w:trPr>
              <w:tc>
                <w:tcPr>
                  <w:tcW w:w="905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25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13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68" w:type="dxa"/>
                  <w:vMerge w:val="continue"/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25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88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</w:tcBorders>
                </w:tcPr>
                <w:p>
                  <w:pPr>
                    <w:pStyle w:val="9"/>
                    <w:spacing w:before="8" w:line="194" w:lineRule="auto"/>
                    <w:ind w:left="108" w:right="96"/>
                    <w:rPr>
                      <w:b/>
                      <w:sz w:val="21"/>
                    </w:rPr>
                  </w:pPr>
                </w:p>
              </w:tc>
              <w:tc>
                <w:tcPr>
                  <w:tcW w:w="1531" w:type="dxa"/>
                  <w:vMerge w:val="continue"/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0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50" w:type="dxa"/>
                  <w:vMerge w:val="continue"/>
                  <w:tcBorders>
                    <w:right w:val="single" w:color="auto" w:sz="4" w:space="0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2" w:type="dxa"/>
                  <w:vMerge w:val="continue"/>
                  <w:tcBorders>
                    <w:left w:val="single" w:color="auto" w:sz="4" w:space="0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5" w:hRule="atLeast"/>
              </w:trPr>
              <w:tc>
                <w:tcPr>
                  <w:tcW w:w="905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225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313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368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225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488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450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531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450" w:type="dxa"/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650" w:type="dxa"/>
                  <w:tcBorders>
                    <w:right w:val="single" w:color="auto" w:sz="4" w:space="0"/>
                  </w:tcBorders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452" w:type="dxa"/>
                  <w:tcBorders>
                    <w:left w:val="single" w:color="auto" w:sz="4" w:space="0"/>
                  </w:tcBorders>
                </w:tcPr>
                <w:p>
                  <w:pPr>
                    <w:pStyle w:val="9"/>
                    <w:rPr>
                      <w:rFonts w:ascii="Times New Roman"/>
                      <w:sz w:val="22"/>
                    </w:rPr>
                  </w:pPr>
                </w:p>
              </w:tc>
            </w:tr>
          </w:tbl>
          <w:p>
            <w:pPr>
              <w:pStyle w:val="5"/>
              <w:jc w:val="left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注：此表分别于8月1日、8月31日前由设区市“双减”工作专班汇总报送。 </w:t>
            </w:r>
          </w:p>
          <w:p>
            <w:pPr>
              <w:widowControl/>
              <w:kinsoku/>
              <w:topLinePunct/>
              <w:spacing w:beforeLines="0" w:afterLines="0"/>
              <w:jc w:val="both"/>
              <w:rPr>
                <w:rFonts w:hint="default" w:ascii="Times New Roman" w:hAnsi="Times New Roman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     </w:t>
            </w:r>
          </w:p>
        </w:tc>
      </w:tr>
    </w:tbl>
    <w:p>
      <w:pPr>
        <w:pStyle w:val="5"/>
        <w:jc w:val="left"/>
        <w:rPr>
          <w:rFonts w:hint="default" w:ascii="黑体" w:hAnsi="黑体" w:eastAsia="黑体" w:cs="黑体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2D1D"/>
    <w:rsid w:val="00062482"/>
    <w:rsid w:val="0013338C"/>
    <w:rsid w:val="00142251"/>
    <w:rsid w:val="00245213"/>
    <w:rsid w:val="003167B7"/>
    <w:rsid w:val="00616E37"/>
    <w:rsid w:val="006621E3"/>
    <w:rsid w:val="00936B35"/>
    <w:rsid w:val="0098254C"/>
    <w:rsid w:val="00A05001"/>
    <w:rsid w:val="00E96862"/>
    <w:rsid w:val="01082F15"/>
    <w:rsid w:val="010B11A1"/>
    <w:rsid w:val="016E6944"/>
    <w:rsid w:val="01992CD6"/>
    <w:rsid w:val="019A2770"/>
    <w:rsid w:val="01E5564A"/>
    <w:rsid w:val="02111462"/>
    <w:rsid w:val="023E65A5"/>
    <w:rsid w:val="024C5679"/>
    <w:rsid w:val="02533866"/>
    <w:rsid w:val="02536AF1"/>
    <w:rsid w:val="02653B78"/>
    <w:rsid w:val="029858E5"/>
    <w:rsid w:val="03005798"/>
    <w:rsid w:val="03176160"/>
    <w:rsid w:val="032A2AE1"/>
    <w:rsid w:val="03386EAA"/>
    <w:rsid w:val="0342190A"/>
    <w:rsid w:val="03966148"/>
    <w:rsid w:val="03BB6652"/>
    <w:rsid w:val="03F2183B"/>
    <w:rsid w:val="043C61C7"/>
    <w:rsid w:val="044D7E49"/>
    <w:rsid w:val="0493249D"/>
    <w:rsid w:val="04967414"/>
    <w:rsid w:val="04A773D4"/>
    <w:rsid w:val="04B27CF2"/>
    <w:rsid w:val="04EB1F5A"/>
    <w:rsid w:val="05423DE7"/>
    <w:rsid w:val="054A7431"/>
    <w:rsid w:val="055C2A08"/>
    <w:rsid w:val="055D28E0"/>
    <w:rsid w:val="058D57ED"/>
    <w:rsid w:val="058D7037"/>
    <w:rsid w:val="059D4F80"/>
    <w:rsid w:val="05B950AE"/>
    <w:rsid w:val="05BE09DE"/>
    <w:rsid w:val="05BE1AC3"/>
    <w:rsid w:val="05C14355"/>
    <w:rsid w:val="05F8221C"/>
    <w:rsid w:val="069C37D9"/>
    <w:rsid w:val="06BC1A65"/>
    <w:rsid w:val="06DC111A"/>
    <w:rsid w:val="07107EE5"/>
    <w:rsid w:val="073B3C0F"/>
    <w:rsid w:val="075E1D23"/>
    <w:rsid w:val="077E74EC"/>
    <w:rsid w:val="079B743B"/>
    <w:rsid w:val="07B47A72"/>
    <w:rsid w:val="07D8065B"/>
    <w:rsid w:val="07DB24BF"/>
    <w:rsid w:val="07F201AC"/>
    <w:rsid w:val="08062FC0"/>
    <w:rsid w:val="08552886"/>
    <w:rsid w:val="08AF6750"/>
    <w:rsid w:val="08B65DE2"/>
    <w:rsid w:val="08D43681"/>
    <w:rsid w:val="08F6263F"/>
    <w:rsid w:val="090B7B88"/>
    <w:rsid w:val="091068FB"/>
    <w:rsid w:val="09652325"/>
    <w:rsid w:val="09866EEF"/>
    <w:rsid w:val="09F56E5A"/>
    <w:rsid w:val="0A540E26"/>
    <w:rsid w:val="0A5A7D0A"/>
    <w:rsid w:val="0A7565F2"/>
    <w:rsid w:val="0AC872C3"/>
    <w:rsid w:val="0AD17174"/>
    <w:rsid w:val="0AF45470"/>
    <w:rsid w:val="0B2A7B47"/>
    <w:rsid w:val="0BA57AB8"/>
    <w:rsid w:val="0BF16062"/>
    <w:rsid w:val="0C5F0E99"/>
    <w:rsid w:val="0CB70D69"/>
    <w:rsid w:val="0CD82825"/>
    <w:rsid w:val="0D2B57D6"/>
    <w:rsid w:val="0D3132F4"/>
    <w:rsid w:val="0D63373C"/>
    <w:rsid w:val="0D7E33D6"/>
    <w:rsid w:val="0D822D1D"/>
    <w:rsid w:val="0D8F4285"/>
    <w:rsid w:val="0D9849F0"/>
    <w:rsid w:val="0D9A6ABE"/>
    <w:rsid w:val="0DBC1413"/>
    <w:rsid w:val="0DFE480A"/>
    <w:rsid w:val="0E094B93"/>
    <w:rsid w:val="0E12774D"/>
    <w:rsid w:val="0E2E7D4C"/>
    <w:rsid w:val="0E3C0495"/>
    <w:rsid w:val="0E756AD5"/>
    <w:rsid w:val="0E8332B4"/>
    <w:rsid w:val="0E9C4A00"/>
    <w:rsid w:val="0EB5733F"/>
    <w:rsid w:val="0EEB176C"/>
    <w:rsid w:val="0EF851EB"/>
    <w:rsid w:val="0F1046C4"/>
    <w:rsid w:val="0F5312A9"/>
    <w:rsid w:val="0F531469"/>
    <w:rsid w:val="0F84450C"/>
    <w:rsid w:val="0F915214"/>
    <w:rsid w:val="0FC7743D"/>
    <w:rsid w:val="0FDB7427"/>
    <w:rsid w:val="10214DE4"/>
    <w:rsid w:val="102D5680"/>
    <w:rsid w:val="103159DE"/>
    <w:rsid w:val="108556A0"/>
    <w:rsid w:val="108F1CD1"/>
    <w:rsid w:val="10991A1D"/>
    <w:rsid w:val="10A91481"/>
    <w:rsid w:val="111E665F"/>
    <w:rsid w:val="11322326"/>
    <w:rsid w:val="1137062D"/>
    <w:rsid w:val="11474690"/>
    <w:rsid w:val="1156487C"/>
    <w:rsid w:val="11925299"/>
    <w:rsid w:val="11DD57AD"/>
    <w:rsid w:val="123A20CB"/>
    <w:rsid w:val="123E0A93"/>
    <w:rsid w:val="12480C2C"/>
    <w:rsid w:val="12DB40EF"/>
    <w:rsid w:val="133B70EC"/>
    <w:rsid w:val="13753673"/>
    <w:rsid w:val="14663784"/>
    <w:rsid w:val="14A9232A"/>
    <w:rsid w:val="14B212D9"/>
    <w:rsid w:val="14E57DE0"/>
    <w:rsid w:val="14F8705A"/>
    <w:rsid w:val="151F2E3E"/>
    <w:rsid w:val="156816FD"/>
    <w:rsid w:val="15BB6653"/>
    <w:rsid w:val="15F157EA"/>
    <w:rsid w:val="16710E40"/>
    <w:rsid w:val="168E4925"/>
    <w:rsid w:val="16A2504B"/>
    <w:rsid w:val="16BE5328"/>
    <w:rsid w:val="16D067BB"/>
    <w:rsid w:val="16EB1192"/>
    <w:rsid w:val="172C113F"/>
    <w:rsid w:val="17356489"/>
    <w:rsid w:val="173567D5"/>
    <w:rsid w:val="17492028"/>
    <w:rsid w:val="18050689"/>
    <w:rsid w:val="181640D2"/>
    <w:rsid w:val="18494DC6"/>
    <w:rsid w:val="184B5E00"/>
    <w:rsid w:val="184D41FB"/>
    <w:rsid w:val="18753879"/>
    <w:rsid w:val="18AF66DB"/>
    <w:rsid w:val="18BB0512"/>
    <w:rsid w:val="18BF46CB"/>
    <w:rsid w:val="18D279A7"/>
    <w:rsid w:val="192421E3"/>
    <w:rsid w:val="19961CC2"/>
    <w:rsid w:val="19B754A9"/>
    <w:rsid w:val="19D57473"/>
    <w:rsid w:val="19E65606"/>
    <w:rsid w:val="1A08541D"/>
    <w:rsid w:val="1A414696"/>
    <w:rsid w:val="1A4513EA"/>
    <w:rsid w:val="1A5F48C8"/>
    <w:rsid w:val="1A6B35F8"/>
    <w:rsid w:val="1A6C488C"/>
    <w:rsid w:val="1AE143DA"/>
    <w:rsid w:val="1B076495"/>
    <w:rsid w:val="1B52230F"/>
    <w:rsid w:val="1B6C273C"/>
    <w:rsid w:val="1B7067DC"/>
    <w:rsid w:val="1B754DB1"/>
    <w:rsid w:val="1B8C6499"/>
    <w:rsid w:val="1B9551E1"/>
    <w:rsid w:val="1BB44A2B"/>
    <w:rsid w:val="1BD03186"/>
    <w:rsid w:val="1BDC7896"/>
    <w:rsid w:val="1BF306D7"/>
    <w:rsid w:val="1BF51B22"/>
    <w:rsid w:val="1BF95CAD"/>
    <w:rsid w:val="1C3A4F44"/>
    <w:rsid w:val="1C3D6488"/>
    <w:rsid w:val="1C6B3EC8"/>
    <w:rsid w:val="1CA34697"/>
    <w:rsid w:val="1CA4736E"/>
    <w:rsid w:val="1CB257F6"/>
    <w:rsid w:val="1D5771B4"/>
    <w:rsid w:val="1D5C3E08"/>
    <w:rsid w:val="1D83067F"/>
    <w:rsid w:val="1D9D0F67"/>
    <w:rsid w:val="1DC24F6B"/>
    <w:rsid w:val="1DC91CAE"/>
    <w:rsid w:val="1DDA0FF7"/>
    <w:rsid w:val="1E024C03"/>
    <w:rsid w:val="1E89016E"/>
    <w:rsid w:val="1EC97671"/>
    <w:rsid w:val="1EDE27C8"/>
    <w:rsid w:val="1EF4535C"/>
    <w:rsid w:val="1EFA1E24"/>
    <w:rsid w:val="1F377EAF"/>
    <w:rsid w:val="1F897F8F"/>
    <w:rsid w:val="1FBA592A"/>
    <w:rsid w:val="1FC07A7E"/>
    <w:rsid w:val="1FF97176"/>
    <w:rsid w:val="201B72C1"/>
    <w:rsid w:val="204D085A"/>
    <w:rsid w:val="2052767A"/>
    <w:rsid w:val="20A960F8"/>
    <w:rsid w:val="20D45B6F"/>
    <w:rsid w:val="20D72F09"/>
    <w:rsid w:val="20E13F5F"/>
    <w:rsid w:val="20E75492"/>
    <w:rsid w:val="20ED3D0A"/>
    <w:rsid w:val="21146F1C"/>
    <w:rsid w:val="21466B2A"/>
    <w:rsid w:val="21D44B3B"/>
    <w:rsid w:val="21E11D99"/>
    <w:rsid w:val="21E12B8C"/>
    <w:rsid w:val="21F15C19"/>
    <w:rsid w:val="21F21D53"/>
    <w:rsid w:val="224A3590"/>
    <w:rsid w:val="22513950"/>
    <w:rsid w:val="2255228D"/>
    <w:rsid w:val="22EE789B"/>
    <w:rsid w:val="23203F97"/>
    <w:rsid w:val="23C53750"/>
    <w:rsid w:val="23CA47F6"/>
    <w:rsid w:val="23CC16B4"/>
    <w:rsid w:val="23CE6190"/>
    <w:rsid w:val="23DE46A1"/>
    <w:rsid w:val="23E23FD9"/>
    <w:rsid w:val="243B2F3A"/>
    <w:rsid w:val="243C6C38"/>
    <w:rsid w:val="244632FB"/>
    <w:rsid w:val="249D178B"/>
    <w:rsid w:val="24D847E4"/>
    <w:rsid w:val="24E00469"/>
    <w:rsid w:val="252F3B70"/>
    <w:rsid w:val="259154E7"/>
    <w:rsid w:val="259A50D2"/>
    <w:rsid w:val="259C5671"/>
    <w:rsid w:val="25BC0746"/>
    <w:rsid w:val="26216722"/>
    <w:rsid w:val="263B0241"/>
    <w:rsid w:val="26403DF7"/>
    <w:rsid w:val="267C4532"/>
    <w:rsid w:val="269829A6"/>
    <w:rsid w:val="26AE2869"/>
    <w:rsid w:val="26DA0CB3"/>
    <w:rsid w:val="26E702D4"/>
    <w:rsid w:val="26FB71B0"/>
    <w:rsid w:val="270C0ADC"/>
    <w:rsid w:val="271663D9"/>
    <w:rsid w:val="27E23B8C"/>
    <w:rsid w:val="286C0A68"/>
    <w:rsid w:val="28E1552A"/>
    <w:rsid w:val="29020E49"/>
    <w:rsid w:val="295031D7"/>
    <w:rsid w:val="295A0935"/>
    <w:rsid w:val="295E1780"/>
    <w:rsid w:val="295F46A9"/>
    <w:rsid w:val="296B5138"/>
    <w:rsid w:val="29744988"/>
    <w:rsid w:val="29DE5219"/>
    <w:rsid w:val="2A271032"/>
    <w:rsid w:val="2A312CD8"/>
    <w:rsid w:val="2A4D67BF"/>
    <w:rsid w:val="2A884305"/>
    <w:rsid w:val="2A912858"/>
    <w:rsid w:val="2AA76B0F"/>
    <w:rsid w:val="2AD57BAA"/>
    <w:rsid w:val="2AE518FC"/>
    <w:rsid w:val="2B0453D1"/>
    <w:rsid w:val="2B1F4B3B"/>
    <w:rsid w:val="2B5C110E"/>
    <w:rsid w:val="2B616D3B"/>
    <w:rsid w:val="2B901BA2"/>
    <w:rsid w:val="2B952A58"/>
    <w:rsid w:val="2BAE2B11"/>
    <w:rsid w:val="2BC74E86"/>
    <w:rsid w:val="2BCF2BDB"/>
    <w:rsid w:val="2CBE2BB5"/>
    <w:rsid w:val="2CF21415"/>
    <w:rsid w:val="2CFA7088"/>
    <w:rsid w:val="2D1A3294"/>
    <w:rsid w:val="2D1F383B"/>
    <w:rsid w:val="2D231790"/>
    <w:rsid w:val="2D486534"/>
    <w:rsid w:val="2DAB0F56"/>
    <w:rsid w:val="2DD94F2E"/>
    <w:rsid w:val="2E0F45F0"/>
    <w:rsid w:val="2E82402C"/>
    <w:rsid w:val="2E9560E9"/>
    <w:rsid w:val="2EEA3D5A"/>
    <w:rsid w:val="2EF3771F"/>
    <w:rsid w:val="2EF53BF9"/>
    <w:rsid w:val="2F060954"/>
    <w:rsid w:val="2F1935E6"/>
    <w:rsid w:val="2F5F5D1A"/>
    <w:rsid w:val="30390A5F"/>
    <w:rsid w:val="3083042C"/>
    <w:rsid w:val="309E6849"/>
    <w:rsid w:val="30A4768F"/>
    <w:rsid w:val="30D02A19"/>
    <w:rsid w:val="319744CF"/>
    <w:rsid w:val="31B0641B"/>
    <w:rsid w:val="31CF5043"/>
    <w:rsid w:val="31F314F3"/>
    <w:rsid w:val="31FC33F3"/>
    <w:rsid w:val="325B3B59"/>
    <w:rsid w:val="32703A13"/>
    <w:rsid w:val="32715A23"/>
    <w:rsid w:val="328C2574"/>
    <w:rsid w:val="32933C23"/>
    <w:rsid w:val="32B50873"/>
    <w:rsid w:val="32D56035"/>
    <w:rsid w:val="32FC2B27"/>
    <w:rsid w:val="32FD65A6"/>
    <w:rsid w:val="33E13042"/>
    <w:rsid w:val="33E957AF"/>
    <w:rsid w:val="33FC6438"/>
    <w:rsid w:val="34146EB2"/>
    <w:rsid w:val="34597AF6"/>
    <w:rsid w:val="347722A5"/>
    <w:rsid w:val="34AC0102"/>
    <w:rsid w:val="34C35C90"/>
    <w:rsid w:val="35543691"/>
    <w:rsid w:val="35A61206"/>
    <w:rsid w:val="35B61519"/>
    <w:rsid w:val="35BE3717"/>
    <w:rsid w:val="368E4F00"/>
    <w:rsid w:val="36BD2480"/>
    <w:rsid w:val="37342B9A"/>
    <w:rsid w:val="37577463"/>
    <w:rsid w:val="37592516"/>
    <w:rsid w:val="375B794A"/>
    <w:rsid w:val="376A1DC7"/>
    <w:rsid w:val="3793748E"/>
    <w:rsid w:val="37DF43DE"/>
    <w:rsid w:val="381066D4"/>
    <w:rsid w:val="38393D81"/>
    <w:rsid w:val="38AA398C"/>
    <w:rsid w:val="38EA3261"/>
    <w:rsid w:val="38EA40F2"/>
    <w:rsid w:val="39314DE2"/>
    <w:rsid w:val="395F50FC"/>
    <w:rsid w:val="39A44592"/>
    <w:rsid w:val="39EF609B"/>
    <w:rsid w:val="3A0F56C4"/>
    <w:rsid w:val="3A1A0E15"/>
    <w:rsid w:val="3A34783C"/>
    <w:rsid w:val="3A3F22C9"/>
    <w:rsid w:val="3A5A2A43"/>
    <w:rsid w:val="3A873B52"/>
    <w:rsid w:val="3A9E3323"/>
    <w:rsid w:val="3AAA491A"/>
    <w:rsid w:val="3ABE6758"/>
    <w:rsid w:val="3B1A0CA8"/>
    <w:rsid w:val="3B2240F7"/>
    <w:rsid w:val="3B45627A"/>
    <w:rsid w:val="3BDF49D7"/>
    <w:rsid w:val="3BE03EBD"/>
    <w:rsid w:val="3C4C3F8E"/>
    <w:rsid w:val="3C5C210E"/>
    <w:rsid w:val="3C744CAF"/>
    <w:rsid w:val="3D5900EF"/>
    <w:rsid w:val="3D6D2BF2"/>
    <w:rsid w:val="3D757DAD"/>
    <w:rsid w:val="3E222E4A"/>
    <w:rsid w:val="3E804472"/>
    <w:rsid w:val="3EB624AF"/>
    <w:rsid w:val="3EC17E10"/>
    <w:rsid w:val="3EFC4D98"/>
    <w:rsid w:val="3F061DB6"/>
    <w:rsid w:val="3F0C316D"/>
    <w:rsid w:val="3F1314E7"/>
    <w:rsid w:val="3F152D1C"/>
    <w:rsid w:val="3F18289F"/>
    <w:rsid w:val="3F1E3607"/>
    <w:rsid w:val="3F2D0ACA"/>
    <w:rsid w:val="3F794363"/>
    <w:rsid w:val="3FB05890"/>
    <w:rsid w:val="402A1454"/>
    <w:rsid w:val="402D5C65"/>
    <w:rsid w:val="40343D0D"/>
    <w:rsid w:val="40A1706A"/>
    <w:rsid w:val="40B26E31"/>
    <w:rsid w:val="40D216B9"/>
    <w:rsid w:val="40DF79C5"/>
    <w:rsid w:val="40EE312B"/>
    <w:rsid w:val="40FE6FEE"/>
    <w:rsid w:val="414501B6"/>
    <w:rsid w:val="423076CC"/>
    <w:rsid w:val="43083492"/>
    <w:rsid w:val="433B527D"/>
    <w:rsid w:val="43477572"/>
    <w:rsid w:val="43C91BA4"/>
    <w:rsid w:val="440320B3"/>
    <w:rsid w:val="44042FA0"/>
    <w:rsid w:val="44361F90"/>
    <w:rsid w:val="44705B28"/>
    <w:rsid w:val="4483183C"/>
    <w:rsid w:val="44BB4DDC"/>
    <w:rsid w:val="44BC295D"/>
    <w:rsid w:val="44C0771A"/>
    <w:rsid w:val="44D0764F"/>
    <w:rsid w:val="45D91615"/>
    <w:rsid w:val="45E0682F"/>
    <w:rsid w:val="46191CB6"/>
    <w:rsid w:val="46264ED6"/>
    <w:rsid w:val="465306B4"/>
    <w:rsid w:val="469E6E04"/>
    <w:rsid w:val="46B36867"/>
    <w:rsid w:val="46F15ABD"/>
    <w:rsid w:val="471C05D5"/>
    <w:rsid w:val="472E685A"/>
    <w:rsid w:val="4745663B"/>
    <w:rsid w:val="478C74D6"/>
    <w:rsid w:val="47C70B93"/>
    <w:rsid w:val="47D264DC"/>
    <w:rsid w:val="48153D17"/>
    <w:rsid w:val="4817310F"/>
    <w:rsid w:val="48DC3D4A"/>
    <w:rsid w:val="494F46DB"/>
    <w:rsid w:val="499C2656"/>
    <w:rsid w:val="499F6956"/>
    <w:rsid w:val="49A8710F"/>
    <w:rsid w:val="49A93025"/>
    <w:rsid w:val="49C20024"/>
    <w:rsid w:val="4A173F91"/>
    <w:rsid w:val="4A37735D"/>
    <w:rsid w:val="4A3E3271"/>
    <w:rsid w:val="4A487198"/>
    <w:rsid w:val="4A5A1B39"/>
    <w:rsid w:val="4B066DA5"/>
    <w:rsid w:val="4B6957EF"/>
    <w:rsid w:val="4B883C14"/>
    <w:rsid w:val="4BBC1B3C"/>
    <w:rsid w:val="4BC314FA"/>
    <w:rsid w:val="4BF35607"/>
    <w:rsid w:val="4C1520A3"/>
    <w:rsid w:val="4C335CC0"/>
    <w:rsid w:val="4C3E472F"/>
    <w:rsid w:val="4C473020"/>
    <w:rsid w:val="4C5079E2"/>
    <w:rsid w:val="4CB01653"/>
    <w:rsid w:val="4CD83D14"/>
    <w:rsid w:val="4D0B4074"/>
    <w:rsid w:val="4D4648E2"/>
    <w:rsid w:val="4D8F4EB1"/>
    <w:rsid w:val="4E1331F7"/>
    <w:rsid w:val="4E455B24"/>
    <w:rsid w:val="4E79D0EF"/>
    <w:rsid w:val="4EDA1143"/>
    <w:rsid w:val="4EDB03ED"/>
    <w:rsid w:val="4EFA3ECA"/>
    <w:rsid w:val="4F04275D"/>
    <w:rsid w:val="4F065986"/>
    <w:rsid w:val="4F2D000A"/>
    <w:rsid w:val="4F431165"/>
    <w:rsid w:val="4F6C76DD"/>
    <w:rsid w:val="4F86216D"/>
    <w:rsid w:val="4F8F4690"/>
    <w:rsid w:val="4FD16984"/>
    <w:rsid w:val="4FD63218"/>
    <w:rsid w:val="4FE30075"/>
    <w:rsid w:val="4FE558FD"/>
    <w:rsid w:val="4FF61BB3"/>
    <w:rsid w:val="50002C9F"/>
    <w:rsid w:val="500160E4"/>
    <w:rsid w:val="50564CE7"/>
    <w:rsid w:val="506051CA"/>
    <w:rsid w:val="507D5487"/>
    <w:rsid w:val="508F5B81"/>
    <w:rsid w:val="509E3940"/>
    <w:rsid w:val="50A23C33"/>
    <w:rsid w:val="50C22053"/>
    <w:rsid w:val="50D226E9"/>
    <w:rsid w:val="50F21112"/>
    <w:rsid w:val="515D3CFF"/>
    <w:rsid w:val="51976563"/>
    <w:rsid w:val="519C493C"/>
    <w:rsid w:val="51A4608A"/>
    <w:rsid w:val="51CC674A"/>
    <w:rsid w:val="52002AE4"/>
    <w:rsid w:val="52015656"/>
    <w:rsid w:val="52894ECC"/>
    <w:rsid w:val="535C0250"/>
    <w:rsid w:val="53B67F1A"/>
    <w:rsid w:val="53F32906"/>
    <w:rsid w:val="541F0399"/>
    <w:rsid w:val="54834CD9"/>
    <w:rsid w:val="548D6979"/>
    <w:rsid w:val="54DE6721"/>
    <w:rsid w:val="54F0406F"/>
    <w:rsid w:val="55414033"/>
    <w:rsid w:val="556E08E9"/>
    <w:rsid w:val="55B30FAB"/>
    <w:rsid w:val="55BD132B"/>
    <w:rsid w:val="55C77F61"/>
    <w:rsid w:val="55F048FE"/>
    <w:rsid w:val="56273CDD"/>
    <w:rsid w:val="56D84BA5"/>
    <w:rsid w:val="56E26B47"/>
    <w:rsid w:val="572306F9"/>
    <w:rsid w:val="572A0F2B"/>
    <w:rsid w:val="5762140C"/>
    <w:rsid w:val="57802186"/>
    <w:rsid w:val="579F5D2D"/>
    <w:rsid w:val="57D9103C"/>
    <w:rsid w:val="57EE1A85"/>
    <w:rsid w:val="582233BA"/>
    <w:rsid w:val="58416A4E"/>
    <w:rsid w:val="58642568"/>
    <w:rsid w:val="58867AB9"/>
    <w:rsid w:val="588F6D75"/>
    <w:rsid w:val="58D57F18"/>
    <w:rsid w:val="59776E2D"/>
    <w:rsid w:val="59983AA0"/>
    <w:rsid w:val="59AB2454"/>
    <w:rsid w:val="59E43343"/>
    <w:rsid w:val="59E449C7"/>
    <w:rsid w:val="59EF1F0F"/>
    <w:rsid w:val="59F84625"/>
    <w:rsid w:val="5A19674F"/>
    <w:rsid w:val="5A1D22C6"/>
    <w:rsid w:val="5A297BA5"/>
    <w:rsid w:val="5A4826EE"/>
    <w:rsid w:val="5A745C19"/>
    <w:rsid w:val="5AEB6C98"/>
    <w:rsid w:val="5B005E53"/>
    <w:rsid w:val="5B036B48"/>
    <w:rsid w:val="5B644365"/>
    <w:rsid w:val="5B6F1821"/>
    <w:rsid w:val="5B704E8C"/>
    <w:rsid w:val="5B803249"/>
    <w:rsid w:val="5BB44138"/>
    <w:rsid w:val="5BD06CAF"/>
    <w:rsid w:val="5BDB0B16"/>
    <w:rsid w:val="5BEB28BE"/>
    <w:rsid w:val="5C134C60"/>
    <w:rsid w:val="5C3F6804"/>
    <w:rsid w:val="5C8B7393"/>
    <w:rsid w:val="5CB27559"/>
    <w:rsid w:val="5CB36E1A"/>
    <w:rsid w:val="5CD7758D"/>
    <w:rsid w:val="5D090C8A"/>
    <w:rsid w:val="5D4D4D18"/>
    <w:rsid w:val="5D5F70A2"/>
    <w:rsid w:val="5D6A78EF"/>
    <w:rsid w:val="5D7707EA"/>
    <w:rsid w:val="5E0E639A"/>
    <w:rsid w:val="5E1B5D18"/>
    <w:rsid w:val="5E285550"/>
    <w:rsid w:val="5E2B31E1"/>
    <w:rsid w:val="5E77342F"/>
    <w:rsid w:val="5E866312"/>
    <w:rsid w:val="5ECD4DD1"/>
    <w:rsid w:val="5EFB4EF6"/>
    <w:rsid w:val="5F0E6E04"/>
    <w:rsid w:val="5F254880"/>
    <w:rsid w:val="5F2C69F7"/>
    <w:rsid w:val="5F543C45"/>
    <w:rsid w:val="5F547E16"/>
    <w:rsid w:val="5F6F4081"/>
    <w:rsid w:val="5F820EE9"/>
    <w:rsid w:val="5FAF0403"/>
    <w:rsid w:val="5FE234CF"/>
    <w:rsid w:val="604832CB"/>
    <w:rsid w:val="606C68BF"/>
    <w:rsid w:val="606F72D2"/>
    <w:rsid w:val="608676E6"/>
    <w:rsid w:val="60E630E0"/>
    <w:rsid w:val="614B5982"/>
    <w:rsid w:val="615733D8"/>
    <w:rsid w:val="616D5F9C"/>
    <w:rsid w:val="618D3C58"/>
    <w:rsid w:val="61996902"/>
    <w:rsid w:val="61A10E1A"/>
    <w:rsid w:val="61A70BAF"/>
    <w:rsid w:val="61E43546"/>
    <w:rsid w:val="623C5C6F"/>
    <w:rsid w:val="62701DB2"/>
    <w:rsid w:val="627B6679"/>
    <w:rsid w:val="62AF398C"/>
    <w:rsid w:val="630844ED"/>
    <w:rsid w:val="633E3795"/>
    <w:rsid w:val="638B0A4C"/>
    <w:rsid w:val="63A13C3E"/>
    <w:rsid w:val="63DC1E0A"/>
    <w:rsid w:val="63E922BB"/>
    <w:rsid w:val="63FC6257"/>
    <w:rsid w:val="64892B2A"/>
    <w:rsid w:val="649D4214"/>
    <w:rsid w:val="64A463E2"/>
    <w:rsid w:val="64B06D99"/>
    <w:rsid w:val="64B4311A"/>
    <w:rsid w:val="64BF0BA2"/>
    <w:rsid w:val="65406C16"/>
    <w:rsid w:val="65645C5C"/>
    <w:rsid w:val="6567200E"/>
    <w:rsid w:val="657A426F"/>
    <w:rsid w:val="65AF5001"/>
    <w:rsid w:val="65EB1824"/>
    <w:rsid w:val="66841056"/>
    <w:rsid w:val="66A6397D"/>
    <w:rsid w:val="66AB462B"/>
    <w:rsid w:val="66CA6FC9"/>
    <w:rsid w:val="66CE5191"/>
    <w:rsid w:val="66D47F16"/>
    <w:rsid w:val="66E65FA3"/>
    <w:rsid w:val="671B2562"/>
    <w:rsid w:val="674602A7"/>
    <w:rsid w:val="675819BB"/>
    <w:rsid w:val="675E6053"/>
    <w:rsid w:val="675F4FC0"/>
    <w:rsid w:val="67754F5E"/>
    <w:rsid w:val="67C54F10"/>
    <w:rsid w:val="67C92855"/>
    <w:rsid w:val="67CB4A86"/>
    <w:rsid w:val="67E774AF"/>
    <w:rsid w:val="67E97BE0"/>
    <w:rsid w:val="68331650"/>
    <w:rsid w:val="683B3959"/>
    <w:rsid w:val="689571AC"/>
    <w:rsid w:val="6920047C"/>
    <w:rsid w:val="6931176F"/>
    <w:rsid w:val="69362951"/>
    <w:rsid w:val="695117B9"/>
    <w:rsid w:val="696A6449"/>
    <w:rsid w:val="69BC2CFB"/>
    <w:rsid w:val="69CE5921"/>
    <w:rsid w:val="69E01C95"/>
    <w:rsid w:val="69E65A14"/>
    <w:rsid w:val="6A4922CD"/>
    <w:rsid w:val="6A62052A"/>
    <w:rsid w:val="6A6F276D"/>
    <w:rsid w:val="6A763591"/>
    <w:rsid w:val="6A986FB2"/>
    <w:rsid w:val="6A9B4EFB"/>
    <w:rsid w:val="6B0516AC"/>
    <w:rsid w:val="6B2E4DFF"/>
    <w:rsid w:val="6B506EE2"/>
    <w:rsid w:val="6B837EEF"/>
    <w:rsid w:val="6C1028B2"/>
    <w:rsid w:val="6C331A20"/>
    <w:rsid w:val="6C6C7DEE"/>
    <w:rsid w:val="6C9F19CB"/>
    <w:rsid w:val="6D05435A"/>
    <w:rsid w:val="6D0E7E4A"/>
    <w:rsid w:val="6D796058"/>
    <w:rsid w:val="6DA2643A"/>
    <w:rsid w:val="6DA32B91"/>
    <w:rsid w:val="6DB1726F"/>
    <w:rsid w:val="6DEA3AFF"/>
    <w:rsid w:val="6E020020"/>
    <w:rsid w:val="6E42506F"/>
    <w:rsid w:val="6E6D6DDA"/>
    <w:rsid w:val="6E7B4A3D"/>
    <w:rsid w:val="6E940D25"/>
    <w:rsid w:val="6EE75007"/>
    <w:rsid w:val="6EF775B8"/>
    <w:rsid w:val="6F3B58C0"/>
    <w:rsid w:val="6F3D6C28"/>
    <w:rsid w:val="6F4C7350"/>
    <w:rsid w:val="6F4F103B"/>
    <w:rsid w:val="6F571F28"/>
    <w:rsid w:val="6F684846"/>
    <w:rsid w:val="6FCB1A62"/>
    <w:rsid w:val="6FCF529C"/>
    <w:rsid w:val="6FD46C99"/>
    <w:rsid w:val="70375BB2"/>
    <w:rsid w:val="70706B60"/>
    <w:rsid w:val="707E530C"/>
    <w:rsid w:val="70C75D23"/>
    <w:rsid w:val="70F16FCC"/>
    <w:rsid w:val="71240544"/>
    <w:rsid w:val="718C492E"/>
    <w:rsid w:val="71CD4B50"/>
    <w:rsid w:val="71D36378"/>
    <w:rsid w:val="71E92179"/>
    <w:rsid w:val="71F549B7"/>
    <w:rsid w:val="7233389A"/>
    <w:rsid w:val="72576C1E"/>
    <w:rsid w:val="728B13D6"/>
    <w:rsid w:val="72B45B15"/>
    <w:rsid w:val="72BF57C8"/>
    <w:rsid w:val="72C57AC6"/>
    <w:rsid w:val="72CA65AA"/>
    <w:rsid w:val="73150478"/>
    <w:rsid w:val="73592D4F"/>
    <w:rsid w:val="736E3079"/>
    <w:rsid w:val="73772EFE"/>
    <w:rsid w:val="73A975AC"/>
    <w:rsid w:val="73C93134"/>
    <w:rsid w:val="73CA488E"/>
    <w:rsid w:val="740B567C"/>
    <w:rsid w:val="741C6B15"/>
    <w:rsid w:val="74290F33"/>
    <w:rsid w:val="75233806"/>
    <w:rsid w:val="75301E20"/>
    <w:rsid w:val="753E49C2"/>
    <w:rsid w:val="75605FE4"/>
    <w:rsid w:val="758E03DD"/>
    <w:rsid w:val="76181FE2"/>
    <w:rsid w:val="76517F45"/>
    <w:rsid w:val="767F1883"/>
    <w:rsid w:val="7687789B"/>
    <w:rsid w:val="76AC0A3E"/>
    <w:rsid w:val="76AD0693"/>
    <w:rsid w:val="76D430B6"/>
    <w:rsid w:val="76EB1B16"/>
    <w:rsid w:val="77B62176"/>
    <w:rsid w:val="77EE0DF9"/>
    <w:rsid w:val="780A2169"/>
    <w:rsid w:val="78243CDC"/>
    <w:rsid w:val="782871E6"/>
    <w:rsid w:val="782B3783"/>
    <w:rsid w:val="787F28D6"/>
    <w:rsid w:val="78FA1C27"/>
    <w:rsid w:val="79011E35"/>
    <w:rsid w:val="79281F13"/>
    <w:rsid w:val="796C4BF3"/>
    <w:rsid w:val="796D60FC"/>
    <w:rsid w:val="799D757E"/>
    <w:rsid w:val="79B40427"/>
    <w:rsid w:val="7A0D58AF"/>
    <w:rsid w:val="7A6E55BD"/>
    <w:rsid w:val="7A773861"/>
    <w:rsid w:val="7ADE2D42"/>
    <w:rsid w:val="7AE45E51"/>
    <w:rsid w:val="7B001BBF"/>
    <w:rsid w:val="7B471020"/>
    <w:rsid w:val="7BA74FBF"/>
    <w:rsid w:val="7BCA7E1F"/>
    <w:rsid w:val="7BFE05EA"/>
    <w:rsid w:val="7C0D1A43"/>
    <w:rsid w:val="7C2C2527"/>
    <w:rsid w:val="7C805DE5"/>
    <w:rsid w:val="7C9F5D5C"/>
    <w:rsid w:val="7CDF22C8"/>
    <w:rsid w:val="7CE0543A"/>
    <w:rsid w:val="7CF24545"/>
    <w:rsid w:val="7D1C40D5"/>
    <w:rsid w:val="7D39402E"/>
    <w:rsid w:val="7D6E7BA7"/>
    <w:rsid w:val="7D8B21A3"/>
    <w:rsid w:val="7DA72305"/>
    <w:rsid w:val="7E0B12E6"/>
    <w:rsid w:val="7E1B4F26"/>
    <w:rsid w:val="7E3D7728"/>
    <w:rsid w:val="7E7930C1"/>
    <w:rsid w:val="7E9D725F"/>
    <w:rsid w:val="7EA947E3"/>
    <w:rsid w:val="7EEA0277"/>
    <w:rsid w:val="7F084C79"/>
    <w:rsid w:val="7F0E4CA2"/>
    <w:rsid w:val="7F2422EF"/>
    <w:rsid w:val="7F2A37EF"/>
    <w:rsid w:val="7F343AB3"/>
    <w:rsid w:val="7F595F4D"/>
    <w:rsid w:val="7F5C542A"/>
    <w:rsid w:val="7F792AB0"/>
    <w:rsid w:val="7F926C40"/>
    <w:rsid w:val="7FEC4BD5"/>
    <w:rsid w:val="7FF608D2"/>
    <w:rsid w:val="7FFEB7E5"/>
    <w:rsid w:val="FF6DE200"/>
    <w:rsid w:val="FFEFF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Body Text First Indent"/>
    <w:basedOn w:val="3"/>
    <w:next w:val="5"/>
    <w:qFormat/>
    <w:uiPriority w:val="0"/>
    <w:pPr>
      <w:ind w:firstLine="100" w:firstLineChars="100"/>
    </w:pPr>
    <w:rPr>
      <w:rFonts w:eastAsia="宋体"/>
      <w:sz w:val="24"/>
      <w:szCs w:val="24"/>
    </w:rPr>
  </w:style>
  <w:style w:type="paragraph" w:styleId="5">
    <w:name w:val="Plain Text"/>
    <w:basedOn w:val="1"/>
    <w:qFormat/>
    <w:uiPriority w:val="0"/>
    <w:rPr>
      <w:rFonts w:ascii="宋体" w:eastAsia="宋体" w:cs="Courier New"/>
      <w:sz w:val="21"/>
      <w:szCs w:val="24"/>
      <w:lang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2022-05-24T17:34:00Z</dcterms:created>
  <dc:creator>爲命、</dc:creator>
  <cp:lastModifiedBy>爲命、</cp:lastModifiedBy>
  <cp:lastPrinted>2022-06-28T09:34:00Z</cp:lastPrinted>
  <dcterms:modified xsi:type="dcterms:W3CDTF">2022-06-28T09:54:00Z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ECB5DC307F944CC984EC69C87D857AD3</vt:lpwstr>
  </property>
</Properties>
</file>