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8CC55" w14:textId="511785A2" w:rsidR="007251E7" w:rsidRDefault="00EB65DA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4E13B916" w14:textId="77777777" w:rsidR="007251E7" w:rsidRPr="004E7F83" w:rsidRDefault="00EB65DA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4E7F83">
        <w:rPr>
          <w:rFonts w:ascii="Times New Roman" w:eastAsia="方正小标宋简体" w:hAnsi="Times New Roman"/>
          <w:sz w:val="36"/>
          <w:szCs w:val="36"/>
        </w:rPr>
        <w:t>2021</w:t>
      </w:r>
      <w:r w:rsidRPr="004E7F83">
        <w:rPr>
          <w:rFonts w:ascii="Times New Roman" w:eastAsia="方正小标宋简体" w:hAnsi="Times New Roman" w:hint="eastAsia"/>
          <w:sz w:val="36"/>
          <w:szCs w:val="36"/>
        </w:rPr>
        <w:t>年市县职成</w:t>
      </w:r>
      <w:proofErr w:type="gramStart"/>
      <w:r w:rsidRPr="004E7F83">
        <w:rPr>
          <w:rFonts w:ascii="Times New Roman" w:eastAsia="方正小标宋简体" w:hAnsi="Times New Roman" w:hint="eastAsia"/>
          <w:sz w:val="36"/>
          <w:szCs w:val="36"/>
        </w:rPr>
        <w:t>教发展</w:t>
      </w:r>
      <w:proofErr w:type="gramEnd"/>
      <w:r w:rsidRPr="004E7F83">
        <w:rPr>
          <w:rFonts w:ascii="Times New Roman" w:eastAsia="方正小标宋简体" w:hAnsi="Times New Roman" w:hint="eastAsia"/>
          <w:sz w:val="36"/>
          <w:szCs w:val="36"/>
        </w:rPr>
        <w:t>考核优秀单位</w:t>
      </w:r>
    </w:p>
    <w:p w14:paraId="65B06385" w14:textId="77777777" w:rsidR="007251E7" w:rsidRDefault="00EB65DA">
      <w:pPr>
        <w:spacing w:line="5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24"/>
        </w:rPr>
        <w:t>（一类地区）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4"/>
        <w:gridCol w:w="2880"/>
        <w:gridCol w:w="2662"/>
      </w:tblGrid>
      <w:tr w:rsidR="007251E7" w14:paraId="57DBC065" w14:textId="77777777">
        <w:trPr>
          <w:trHeight w:val="712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E00D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1A6E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lang w:bidi="ar"/>
              </w:rPr>
              <w:t>地区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C147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sz w:val="22"/>
              </w:rPr>
              <w:t>获奖</w:t>
            </w:r>
            <w:r>
              <w:rPr>
                <w:rFonts w:ascii="Times New Roman" w:eastAsia="黑体" w:hAnsi="Times New Roman"/>
                <w:bCs/>
                <w:color w:val="000000"/>
                <w:sz w:val="22"/>
              </w:rPr>
              <w:t>等级</w:t>
            </w:r>
          </w:p>
        </w:tc>
      </w:tr>
      <w:tr w:rsidR="007251E7" w14:paraId="1B090D23" w14:textId="77777777">
        <w:trPr>
          <w:trHeight w:val="1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C96C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BE8D6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云和县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020DA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7251E7" w14:paraId="1BE5CB57" w14:textId="77777777">
        <w:trPr>
          <w:trHeight w:val="1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A532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352D2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衢州市</w:t>
            </w:r>
          </w:p>
        </w:tc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0C18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41694D94" w14:textId="77777777">
        <w:trPr>
          <w:trHeight w:val="1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7B2E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084DA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平阳县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583AC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7251E7" w14:paraId="68FC7ACA" w14:textId="77777777">
        <w:trPr>
          <w:trHeight w:val="1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F669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71D92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龙游县</w:t>
            </w:r>
          </w:p>
        </w:tc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63498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7552B763" w14:textId="77777777">
        <w:trPr>
          <w:trHeight w:val="1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93D7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76DA1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洞头县</w:t>
            </w:r>
          </w:p>
        </w:tc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95A11D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7CE595E8" w14:textId="77777777">
        <w:trPr>
          <w:trHeight w:val="1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59B7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861A0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遂昌县</w:t>
            </w:r>
          </w:p>
        </w:tc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60E0B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21B3FDAC" w14:textId="77777777">
        <w:trPr>
          <w:trHeight w:val="1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E44A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699DD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松阳县</w:t>
            </w:r>
          </w:p>
        </w:tc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88DB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60CD0791" w14:textId="77777777">
        <w:trPr>
          <w:trHeight w:val="1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673C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021AB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安吉县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7871CA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  <w:p w14:paraId="45B235F6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0774BB9E" w14:textId="77777777">
        <w:trPr>
          <w:trHeight w:val="1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206A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05B13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金华市</w:t>
            </w:r>
          </w:p>
        </w:tc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E2B635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78309A4F" w14:textId="77777777">
        <w:trPr>
          <w:trHeight w:val="1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3DE5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93515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江山市</w:t>
            </w:r>
          </w:p>
        </w:tc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65DFD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5E9A06FF" w14:textId="77777777">
        <w:trPr>
          <w:trHeight w:val="1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BC03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5ADE9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三门县</w:t>
            </w:r>
          </w:p>
        </w:tc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D8FFE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2DD7660D" w14:textId="77777777">
        <w:trPr>
          <w:trHeight w:val="1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4B10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B8A45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庆元县</w:t>
            </w:r>
          </w:p>
        </w:tc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42A4C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6A6D6E7E" w14:textId="77777777">
        <w:trPr>
          <w:trHeight w:val="1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BC4B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E4C3C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丽水市</w:t>
            </w:r>
          </w:p>
        </w:tc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F5C1C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0F11BD4A" w14:textId="77777777">
        <w:trPr>
          <w:trHeight w:val="1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CD31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0761E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龙泉市</w:t>
            </w:r>
          </w:p>
        </w:tc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021E9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2CFD0C45" w14:textId="77777777">
        <w:trPr>
          <w:trHeight w:val="1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8AF6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AD95B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舟山市</w:t>
            </w:r>
          </w:p>
        </w:tc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57AC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</w:p>
        </w:tc>
      </w:tr>
    </w:tbl>
    <w:p w14:paraId="02CC820B" w14:textId="77777777" w:rsidR="007251E7" w:rsidRDefault="007251E7">
      <w:pPr>
        <w:spacing w:line="500" w:lineRule="exact"/>
        <w:rPr>
          <w:rFonts w:ascii="Times New Roman" w:eastAsia="方正小标宋简体" w:hAnsi="Times New Roman"/>
          <w:sz w:val="24"/>
        </w:rPr>
      </w:pPr>
    </w:p>
    <w:p w14:paraId="7AA5A4B4" w14:textId="77777777" w:rsidR="007251E7" w:rsidRDefault="00EB65DA">
      <w:pPr>
        <w:spacing w:line="50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/>
          <w:sz w:val="24"/>
        </w:rPr>
        <w:t>（二类地区）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5"/>
        <w:gridCol w:w="2985"/>
        <w:gridCol w:w="2820"/>
      </w:tblGrid>
      <w:tr w:rsidR="007251E7" w14:paraId="04B048AE" w14:textId="77777777">
        <w:trPr>
          <w:trHeight w:val="772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7CE3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E5CF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地区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0BC4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bCs/>
                <w:color w:val="000000"/>
                <w:sz w:val="20"/>
                <w:szCs w:val="20"/>
              </w:rPr>
              <w:t>获奖</w:t>
            </w:r>
            <w:r>
              <w:rPr>
                <w:rFonts w:ascii="Times New Roman" w:eastAsia="黑体" w:hAnsi="Times New Roman"/>
                <w:b/>
                <w:bCs/>
                <w:color w:val="000000"/>
                <w:sz w:val="20"/>
                <w:szCs w:val="20"/>
              </w:rPr>
              <w:t>等级</w:t>
            </w:r>
          </w:p>
        </w:tc>
      </w:tr>
      <w:tr w:rsidR="007251E7" w14:paraId="37165A4F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F2F4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5803D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柯桥区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578E8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</w:pPr>
          </w:p>
          <w:p w14:paraId="291C2078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7251E7" w14:paraId="10DC2B9E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63CF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8F79C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慈溪市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FD571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1FE09754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FE86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E4860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长兴县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61B8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543A9B9A" w14:textId="77777777">
        <w:trPr>
          <w:trHeight w:val="90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2FEF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DA311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宁波市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58257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  <w:p w14:paraId="2876222B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  <w:p w14:paraId="570987F0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  <w:p w14:paraId="23B0E47F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7251E7" w14:paraId="129253EA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03703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B66A6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杭州市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9DD21D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7AB02DD0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0663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3B74B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绍兴市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B7BFC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0B1415E8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7867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9DA5C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富阳区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AFE8C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12264839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1EFB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6316A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温州市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28C1E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3A3823F0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66B5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A09D7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湖州市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6003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41DFD7EA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787A8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lastRenderedPageBreak/>
              <w:t>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BE6DC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余姚市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473EC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  <w:p w14:paraId="0B9FCABA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  <w:p w14:paraId="0C30F893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  <w:p w14:paraId="4DBCC474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  <w:p w14:paraId="5DC97C4E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  <w:p w14:paraId="15B29C8C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三等奖</w:t>
            </w:r>
          </w:p>
          <w:p w14:paraId="002C6308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585C7ADA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F3B7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4952F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诸暨市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C26E2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7767FCB5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D35C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66C47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德清县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4C360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72020BA7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ACDA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22632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平湖市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047DF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4A01ACCB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F71C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5C74F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嘉兴市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C0F3F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6957E827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B778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15AA0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宁海县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E7268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6AE20809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2158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60C80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海宁市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A7B1E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592CBC20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2ED0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FD0FB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嘉善县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10AEB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107174B3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00E7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15942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上虞区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A33C9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7251E7" w14:paraId="6551DB53" w14:textId="77777777">
        <w:trPr>
          <w:trHeight w:val="193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9FDC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FBAE7" w14:textId="77777777" w:rsidR="007251E7" w:rsidRDefault="00EB65D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义乌市</w:t>
            </w:r>
          </w:p>
        </w:tc>
        <w:tc>
          <w:tcPr>
            <w:tcW w:w="2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ECB0" w14:textId="77777777" w:rsidR="007251E7" w:rsidRDefault="007251E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</w:p>
        </w:tc>
      </w:tr>
    </w:tbl>
    <w:p w14:paraId="1057F29F" w14:textId="77777777" w:rsidR="007251E7" w:rsidRDefault="007251E7">
      <w:pPr>
        <w:spacing w:line="440" w:lineRule="exact"/>
        <w:ind w:leftChars="304" w:left="1598" w:hangingChars="300" w:hanging="960"/>
        <w:jc w:val="left"/>
        <w:rPr>
          <w:rFonts w:ascii="Times New Roman" w:eastAsia="仿宋_GB2312" w:hAnsi="Times New Roman"/>
          <w:sz w:val="32"/>
          <w:szCs w:val="32"/>
        </w:rPr>
      </w:pPr>
    </w:p>
    <w:p w14:paraId="19036DB8" w14:textId="77777777" w:rsidR="007251E7" w:rsidRDefault="007251E7">
      <w:pPr>
        <w:rPr>
          <w:rFonts w:ascii="Times New Roman" w:hAnsi="Times New Roman"/>
        </w:rPr>
      </w:pPr>
    </w:p>
    <w:sectPr w:rsidR="007251E7" w:rsidSect="004E7F83">
      <w:footerReference w:type="even" r:id="rId7"/>
      <w:footerReference w:type="default" r:id="rId8"/>
      <w:pgSz w:w="11906" w:h="16838" w:code="9"/>
      <w:pgMar w:top="1928" w:right="1531" w:bottom="1928" w:left="1531" w:header="851" w:footer="1418" w:gutter="0"/>
      <w:pgNumType w:fmt="numberInDash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9D909" w14:textId="77777777" w:rsidR="00996C71" w:rsidRDefault="00996C71" w:rsidP="0054416A">
      <w:r>
        <w:separator/>
      </w:r>
    </w:p>
  </w:endnote>
  <w:endnote w:type="continuationSeparator" w:id="0">
    <w:p w14:paraId="175278D6" w14:textId="77777777" w:rsidR="00996C71" w:rsidRDefault="00996C71" w:rsidP="0054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13F98" w14:textId="77777777" w:rsidR="0054416A" w:rsidRPr="004E7F83" w:rsidRDefault="0054416A">
    <w:pPr>
      <w:pStyle w:val="a7"/>
      <w:rPr>
        <w:rFonts w:ascii="宋体" w:hAnsi="宋体"/>
        <w:sz w:val="28"/>
        <w:szCs w:val="28"/>
      </w:rPr>
    </w:pPr>
    <w:r w:rsidRPr="004E7F83">
      <w:rPr>
        <w:rFonts w:ascii="宋体" w:hAnsi="宋体"/>
        <w:sz w:val="28"/>
        <w:szCs w:val="28"/>
      </w:rPr>
      <w:fldChar w:fldCharType="begin"/>
    </w:r>
    <w:r w:rsidRPr="004E7F83">
      <w:rPr>
        <w:rFonts w:ascii="宋体" w:hAnsi="宋体"/>
        <w:sz w:val="28"/>
        <w:szCs w:val="28"/>
      </w:rPr>
      <w:instrText>PAGE   \* MERGEFORMAT</w:instrText>
    </w:r>
    <w:r w:rsidRPr="004E7F83">
      <w:rPr>
        <w:rFonts w:ascii="宋体" w:hAnsi="宋体"/>
        <w:sz w:val="28"/>
        <w:szCs w:val="28"/>
      </w:rPr>
      <w:fldChar w:fldCharType="separate"/>
    </w:r>
    <w:r w:rsidR="00152B32" w:rsidRPr="00152B32">
      <w:rPr>
        <w:rFonts w:ascii="宋体" w:hAnsi="宋体"/>
        <w:noProof/>
        <w:sz w:val="28"/>
        <w:szCs w:val="28"/>
        <w:lang w:val="zh-CN"/>
      </w:rPr>
      <w:t>-</w:t>
    </w:r>
    <w:r w:rsidR="00152B32">
      <w:rPr>
        <w:rFonts w:ascii="宋体" w:hAnsi="宋体"/>
        <w:noProof/>
        <w:sz w:val="28"/>
        <w:szCs w:val="28"/>
      </w:rPr>
      <w:t xml:space="preserve"> 2 -</w:t>
    </w:r>
    <w:r w:rsidRPr="004E7F83">
      <w:rPr>
        <w:rFonts w:ascii="宋体" w:hAnsi="宋体"/>
        <w:sz w:val="28"/>
        <w:szCs w:val="28"/>
      </w:rPr>
      <w:fldChar w:fldCharType="end"/>
    </w:r>
  </w:p>
  <w:p w14:paraId="3CABA86E" w14:textId="77777777" w:rsidR="0054416A" w:rsidRDefault="005441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04D7" w14:textId="77777777" w:rsidR="0054416A" w:rsidRPr="004E7F83" w:rsidRDefault="0054416A">
    <w:pPr>
      <w:pStyle w:val="a7"/>
      <w:jc w:val="right"/>
      <w:rPr>
        <w:rFonts w:ascii="宋体" w:hAnsi="宋体"/>
        <w:sz w:val="28"/>
        <w:szCs w:val="28"/>
      </w:rPr>
    </w:pPr>
    <w:r w:rsidRPr="004E7F83">
      <w:rPr>
        <w:rFonts w:ascii="宋体" w:hAnsi="宋体"/>
        <w:sz w:val="28"/>
        <w:szCs w:val="28"/>
      </w:rPr>
      <w:fldChar w:fldCharType="begin"/>
    </w:r>
    <w:r w:rsidRPr="004E7F83">
      <w:rPr>
        <w:rFonts w:ascii="宋体" w:hAnsi="宋体"/>
        <w:sz w:val="28"/>
        <w:szCs w:val="28"/>
      </w:rPr>
      <w:instrText>PAGE   \* MERGEFORMAT</w:instrText>
    </w:r>
    <w:r w:rsidRPr="004E7F83">
      <w:rPr>
        <w:rFonts w:ascii="宋体" w:hAnsi="宋体"/>
        <w:sz w:val="28"/>
        <w:szCs w:val="28"/>
      </w:rPr>
      <w:fldChar w:fldCharType="separate"/>
    </w:r>
    <w:r w:rsidR="00152B32" w:rsidRPr="00152B32">
      <w:rPr>
        <w:rFonts w:ascii="宋体" w:hAnsi="宋体"/>
        <w:noProof/>
        <w:sz w:val="28"/>
        <w:szCs w:val="28"/>
        <w:lang w:val="zh-CN"/>
      </w:rPr>
      <w:t>-</w:t>
    </w:r>
    <w:r w:rsidR="00152B32">
      <w:rPr>
        <w:rFonts w:ascii="宋体" w:hAnsi="宋体"/>
        <w:noProof/>
        <w:sz w:val="28"/>
        <w:szCs w:val="28"/>
      </w:rPr>
      <w:t xml:space="preserve"> 1 -</w:t>
    </w:r>
    <w:r w:rsidRPr="004E7F83">
      <w:rPr>
        <w:rFonts w:ascii="宋体" w:hAnsi="宋体"/>
        <w:sz w:val="28"/>
        <w:szCs w:val="28"/>
      </w:rPr>
      <w:fldChar w:fldCharType="end"/>
    </w:r>
  </w:p>
  <w:p w14:paraId="061229B5" w14:textId="77777777" w:rsidR="0054416A" w:rsidRDefault="005441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4E62C" w14:textId="77777777" w:rsidR="00996C71" w:rsidRDefault="00996C71" w:rsidP="0054416A">
      <w:r>
        <w:separator/>
      </w:r>
    </w:p>
  </w:footnote>
  <w:footnote w:type="continuationSeparator" w:id="0">
    <w:p w14:paraId="09F1ACDD" w14:textId="77777777" w:rsidR="00996C71" w:rsidRDefault="00996C71" w:rsidP="0054416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杨叶平">
    <w15:presenceInfo w15:providerId="None" w15:userId="杨叶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s://oa.zjedu.gov.cn/aigov-service/api/iweboffice/officeServer/loadFile"/>
  </w:docVars>
  <w:rsids>
    <w:rsidRoot w:val="7DFB2150"/>
    <w:rsid w:val="7DFB2150"/>
    <w:rsid w:val="E0F74DD7"/>
    <w:rsid w:val="FAFF6AEE"/>
    <w:rsid w:val="FFFDB47F"/>
    <w:rsid w:val="00152B32"/>
    <w:rsid w:val="0023070E"/>
    <w:rsid w:val="004E7F83"/>
    <w:rsid w:val="0054416A"/>
    <w:rsid w:val="007251E7"/>
    <w:rsid w:val="00996C71"/>
    <w:rsid w:val="00EB65DA"/>
    <w:rsid w:val="3CC4255D"/>
    <w:rsid w:val="4F5D6BD4"/>
    <w:rsid w:val="54E76DB5"/>
    <w:rsid w:val="7D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80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9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ody Text"/>
    <w:basedOn w:val="a"/>
    <w:next w:val="a5"/>
    <w:uiPriority w:val="99"/>
    <w:unhideWhenUsed/>
    <w:qFormat/>
    <w:pPr>
      <w:spacing w:after="120"/>
    </w:pPr>
  </w:style>
  <w:style w:type="paragraph" w:styleId="a5">
    <w:name w:val="Body Text First Indent"/>
    <w:basedOn w:val="a4"/>
    <w:uiPriority w:val="99"/>
    <w:unhideWhenUsed/>
    <w:qFormat/>
    <w:pPr>
      <w:spacing w:after="0"/>
      <w:ind w:firstLineChars="100" w:firstLine="420"/>
    </w:pPr>
  </w:style>
  <w:style w:type="paragraph" w:styleId="a6">
    <w:name w:val="header"/>
    <w:basedOn w:val="a"/>
    <w:link w:val="Char"/>
    <w:rsid w:val="00544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54416A"/>
    <w:rPr>
      <w:kern w:val="2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rsid w:val="00544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54416A"/>
    <w:rPr>
      <w:kern w:val="2"/>
      <w:sz w:val="18"/>
      <w:szCs w:val="18"/>
      <w:lang w:eastAsia="zh-CN"/>
    </w:rPr>
  </w:style>
  <w:style w:type="paragraph" w:styleId="a8">
    <w:name w:val="Balloon Text"/>
    <w:basedOn w:val="a"/>
    <w:link w:val="Char1"/>
    <w:rsid w:val="004E7F83"/>
    <w:rPr>
      <w:sz w:val="18"/>
      <w:szCs w:val="18"/>
    </w:rPr>
  </w:style>
  <w:style w:type="character" w:customStyle="1" w:styleId="Char1">
    <w:name w:val="批注框文本 Char"/>
    <w:link w:val="a8"/>
    <w:rsid w:val="004E7F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157260013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浙江省教育厅关于2021年市县职成教发展考核优秀名单公示</dc:title>
  <dc:creator>jyt</dc:creator>
  <cp:lastModifiedBy>超级管理员</cp:lastModifiedBy>
  <cp:revision>5</cp:revision>
  <dcterms:created xsi:type="dcterms:W3CDTF">2022-05-21T07:21:00Z</dcterms:created>
  <dcterms:modified xsi:type="dcterms:W3CDTF">2022-05-20T10:32:00Z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